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F50E8" w:rsidRDefault="002A10FC" w:rsidP="00FB7C95">
      <w:pPr>
        <w:pStyle w:val="Title"/>
        <w:spacing w:after="240"/>
        <w:jc w:val="center"/>
      </w:pPr>
      <w:r>
        <w:t>.</w:t>
      </w:r>
      <w:r w:rsidR="001F50E8">
        <w:rPr>
          <w:noProof/>
        </w:rPr>
        <w:drawing>
          <wp:inline distT="0" distB="0" distL="0" distR="0">
            <wp:extent cx="1295400" cy="962660"/>
            <wp:effectExtent l="0" t="0" r="0" b="889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306962" cy="971252"/>
                    </a:xfrm>
                    <a:prstGeom prst="rect">
                      <a:avLst/>
                    </a:prstGeom>
                    <a:ln/>
                  </pic:spPr>
                </pic:pic>
              </a:graphicData>
            </a:graphic>
          </wp:inline>
        </w:drawing>
      </w:r>
    </w:p>
    <w:p w:rsidR="001F50E8" w:rsidRPr="00FB7C95" w:rsidRDefault="001F50E8" w:rsidP="00FB7C95">
      <w:pPr>
        <w:pStyle w:val="Heading1"/>
      </w:pPr>
      <w:r w:rsidRPr="00FB7C95">
        <w:t>201</w:t>
      </w:r>
      <w:r w:rsidR="00FB7C95" w:rsidRPr="00FB7C95">
        <w:t>8 – 2019 Community Grant Program</w:t>
      </w:r>
      <w:r w:rsidR="00FB7C95">
        <w:br/>
      </w:r>
      <w:r w:rsidR="00FB7C95" w:rsidRPr="00FB7C95">
        <w:t xml:space="preserve">Application &amp; Scoring Rubric </w:t>
      </w:r>
    </w:p>
    <w:p w:rsidR="002D2C71" w:rsidRDefault="004F2E95" w:rsidP="00EC4FB3">
      <w:pPr>
        <w:pStyle w:val="Heading2"/>
      </w:pPr>
      <w:r>
        <w:t>September</w:t>
      </w:r>
      <w:r w:rsidR="00FA1A25">
        <w:t xml:space="preserve"> </w:t>
      </w:r>
      <w:r w:rsidR="003266D9">
        <w:t xml:space="preserve">3, </w:t>
      </w:r>
      <w:r w:rsidR="00FA1A25">
        <w:t>2018</w:t>
      </w:r>
    </w:p>
    <w:p w:rsidR="00EC4FB3" w:rsidRPr="00EC4FB3" w:rsidRDefault="00EC4FB3" w:rsidP="00EC4FB3"/>
    <w:p w:rsidR="00EC4FB3" w:rsidRDefault="00EC4FB3" w:rsidP="00EC4FB3">
      <w:pPr>
        <w:pStyle w:val="Heading3"/>
      </w:pPr>
      <w:r>
        <w:t>Dear Golden Nonprofit Organizations and Schools</w:t>
      </w:r>
    </w:p>
    <w:p w:rsidR="002D2C71" w:rsidRDefault="00EC4FB3" w:rsidP="00CB08C5">
      <w:pPr>
        <w:pStyle w:val="BodyText"/>
        <w:spacing w:before="240" w:after="240"/>
      </w:pPr>
      <w:r w:rsidRPr="00EC4FB3">
        <w:t xml:space="preserve">On behalf of </w:t>
      </w:r>
      <w:r>
        <w:t>the Golden Civic Foundation’s (Foundation)</w:t>
      </w:r>
      <w:r w:rsidRPr="00EC4FB3">
        <w:t xml:space="preserve"> Board of Directors, thank you for your interest </w:t>
      </w:r>
      <w:r w:rsidR="005008E7">
        <w:t xml:space="preserve">in </w:t>
      </w:r>
      <w:r>
        <w:t xml:space="preserve">our </w:t>
      </w:r>
      <w:r w:rsidRPr="00EC4FB3">
        <w:t xml:space="preserve">Community Grant Program. Since 1970, the Foundation’s </w:t>
      </w:r>
      <w:r w:rsidR="00CB08C5">
        <w:t xml:space="preserve">Community </w:t>
      </w:r>
      <w:r w:rsidRPr="00EC4FB3">
        <w:t>Grant Program has provided more than $5.</w:t>
      </w:r>
      <w:r>
        <w:t>3</w:t>
      </w:r>
      <w:r w:rsidRPr="00EC4FB3">
        <w:t xml:space="preserve"> million to charitable organizations, public schools, museums and cultural centers in the greater Golden area. Last year alone, we gave more than $1</w:t>
      </w:r>
      <w:r>
        <w:t>3</w:t>
      </w:r>
      <w:r w:rsidRPr="00EC4FB3">
        <w:t xml:space="preserve">0,000 to </w:t>
      </w:r>
      <w:r>
        <w:t>39</w:t>
      </w:r>
      <w:r w:rsidRPr="00EC4FB3">
        <w:t xml:space="preserve"> schools and nonprofits located in Golden.</w:t>
      </w:r>
      <w:r w:rsidR="00CB08C5">
        <w:t xml:space="preserve"> </w:t>
      </w:r>
      <w:r>
        <w:t xml:space="preserve">We have </w:t>
      </w:r>
      <w:r w:rsidR="00CB08C5">
        <w:t xml:space="preserve">outlined the below information </w:t>
      </w:r>
      <w:r w:rsidR="005008E7">
        <w:t>about</w:t>
      </w:r>
      <w:r>
        <w:t xml:space="preserve"> our grant criteria to focus on local organizations that make the greatest positive impact on our community of Golden</w:t>
      </w:r>
      <w:r w:rsidR="00EB6963">
        <w:t>:</w:t>
      </w:r>
    </w:p>
    <w:p w:rsidR="0025184E" w:rsidRPr="0025184E" w:rsidRDefault="00127AC6" w:rsidP="0025184E">
      <w:pPr>
        <w:pStyle w:val="Heading3"/>
        <w:rPr>
          <w:sz w:val="24"/>
        </w:rPr>
      </w:pPr>
      <w:r>
        <w:t>COMMUNITY GRANT INFORMATION</w:t>
      </w:r>
    </w:p>
    <w:p w:rsidR="005A2C4A" w:rsidRDefault="005A2C4A" w:rsidP="00D9367A">
      <w:pPr>
        <w:pStyle w:val="Heading5"/>
      </w:pPr>
      <w:r>
        <w:t>How to fill out application:</w:t>
      </w:r>
    </w:p>
    <w:p w:rsidR="0025184E" w:rsidRPr="0025184E" w:rsidRDefault="0025184E" w:rsidP="0025184E">
      <w:pPr>
        <w:pStyle w:val="BodyText"/>
      </w:pPr>
      <w:r>
        <w:t xml:space="preserve">Before completing this application, please </w:t>
      </w:r>
      <w:r w:rsidRPr="0025184E">
        <w:t>review the following:</w:t>
      </w:r>
    </w:p>
    <w:p w:rsidR="0025184E" w:rsidRPr="0025184E" w:rsidRDefault="0025184E" w:rsidP="0025184E">
      <w:pPr>
        <w:pStyle w:val="BodyText"/>
        <w:numPr>
          <w:ilvl w:val="0"/>
          <w:numId w:val="8"/>
        </w:numPr>
      </w:pPr>
      <w:r w:rsidRPr="0025184E">
        <w:t xml:space="preserve">The following questions are to be completed by applicants. We recommend reading the full application </w:t>
      </w:r>
      <w:r w:rsidRPr="00595AC3">
        <w:rPr>
          <w:u w:val="single"/>
        </w:rPr>
        <w:t>and</w:t>
      </w:r>
      <w:r w:rsidRPr="0025184E">
        <w:t xml:space="preserve"> scoring rubric before preparing responses. </w:t>
      </w:r>
      <w:r w:rsidR="005D54F0">
        <w:t>For more information on how the answers will be scored, please reference the criteria on the “Reviewer’s Scoresheet” (last page)</w:t>
      </w:r>
      <w:r w:rsidR="005008E7">
        <w:t>.</w:t>
      </w:r>
      <w:r w:rsidR="005D54F0">
        <w:t xml:space="preserve"> </w:t>
      </w:r>
    </w:p>
    <w:p w:rsidR="0025184E" w:rsidRPr="0025184E" w:rsidRDefault="0025184E" w:rsidP="0025184E">
      <w:pPr>
        <w:pStyle w:val="BodyText"/>
        <w:numPr>
          <w:ilvl w:val="0"/>
          <w:numId w:val="8"/>
        </w:numPr>
      </w:pPr>
      <w:r w:rsidRPr="0025184E">
        <w:t xml:space="preserve">Input responses in the text box below each question. The text box will expand as you type. </w:t>
      </w:r>
    </w:p>
    <w:p w:rsidR="0025184E" w:rsidRPr="0025184E" w:rsidRDefault="0025184E" w:rsidP="0025184E">
      <w:pPr>
        <w:pStyle w:val="BodyText"/>
        <w:numPr>
          <w:ilvl w:val="0"/>
          <w:numId w:val="8"/>
        </w:numPr>
      </w:pPr>
      <w:r w:rsidRPr="0025184E">
        <w:t>Save your application responses in this Word document</w:t>
      </w:r>
      <w:r w:rsidR="001654A7">
        <w:t xml:space="preserve"> (or PDF)</w:t>
      </w:r>
      <w:r w:rsidR="00595AC3">
        <w:t>.</w:t>
      </w:r>
      <w:r w:rsidRPr="0025184E">
        <w:t xml:space="preserve"> See how to submit </w:t>
      </w:r>
      <w:r w:rsidR="00595AC3">
        <w:t>on the following page</w:t>
      </w:r>
      <w:r w:rsidRPr="0025184E">
        <w:t xml:space="preserve">. </w:t>
      </w:r>
    </w:p>
    <w:p w:rsidR="0025184E" w:rsidRDefault="0025184E" w:rsidP="00D9367A">
      <w:pPr>
        <w:pStyle w:val="Heading5"/>
      </w:pPr>
      <w:r>
        <w:t>Eligibility</w:t>
      </w:r>
    </w:p>
    <w:p w:rsidR="0025184E" w:rsidRDefault="0025184E" w:rsidP="0025184E">
      <w:pPr>
        <w:pStyle w:val="BodyText"/>
      </w:pPr>
      <w:proofErr w:type="gramStart"/>
      <w:r w:rsidRPr="0025184E">
        <w:t>In order to</w:t>
      </w:r>
      <w:proofErr w:type="gramEnd"/>
      <w:r w:rsidRPr="0025184E">
        <w:t xml:space="preserve"> be eligible</w:t>
      </w:r>
      <w:r>
        <w:t xml:space="preserve">, applicant organizations must be classified as a 501(c)(3) by the Internal Revenue Service or be a local government </w:t>
      </w:r>
      <w:r w:rsidR="005008E7">
        <w:t xml:space="preserve">agency </w:t>
      </w:r>
      <w:r>
        <w:t xml:space="preserve">or public school. Applicant organizations must operate within the City of Golden and funds must be used for the </w:t>
      </w:r>
      <w:r w:rsidR="0027224B">
        <w:t>c</w:t>
      </w:r>
      <w:r>
        <w:t xml:space="preserve">itizens of Golden. </w:t>
      </w:r>
    </w:p>
    <w:p w:rsidR="00FA1A25" w:rsidRDefault="0025184E" w:rsidP="0025184E">
      <w:pPr>
        <w:pStyle w:val="BodyText"/>
      </w:pPr>
      <w:r>
        <w:t xml:space="preserve">The Foundation does not consider grants to organizations which discriminate on the basis of race, creed, or </w:t>
      </w:r>
      <w:r w:rsidR="005008E7">
        <w:t>gender</w:t>
      </w:r>
      <w:r>
        <w:t>. Additionally, no grants will be made to an organization whose primary purpose is to influence legislation or to participate in a political campaign.</w:t>
      </w:r>
    </w:p>
    <w:p w:rsidR="0025184E" w:rsidRDefault="0025184E" w:rsidP="00D9367A">
      <w:pPr>
        <w:pStyle w:val="Heading5"/>
      </w:pPr>
      <w:r>
        <w:t>Additional Information</w:t>
      </w:r>
    </w:p>
    <w:p w:rsidR="0025184E" w:rsidRDefault="0025184E" w:rsidP="0025184E">
      <w:pPr>
        <w:pStyle w:val="BodyText"/>
      </w:pPr>
      <w:r>
        <w:t>The selection criteria presented on the following pages is provided to inform the grant applicant of the values held by the Foundation and their relative importance. It is intended that the applications that best meet th</w:t>
      </w:r>
      <w:r w:rsidR="00D9367A">
        <w:t>e grant</w:t>
      </w:r>
      <w:r>
        <w:t xml:space="preserve"> criteria will be given preference in funding. However, the Foundation will judge the merits of each application and the amount of funding, if any, based on not only the selection criteria, but also </w:t>
      </w:r>
      <w:r w:rsidR="005008E7">
        <w:t>available funding</w:t>
      </w:r>
      <w:r>
        <w:t>, current Foundation objectives, past experience and history, and other tangible and intangible criteria. The Foundation reserves the right to be the sole decision-maker regarding funding of grants.</w:t>
      </w:r>
    </w:p>
    <w:p w:rsidR="00477F55" w:rsidRDefault="0025184E" w:rsidP="0025184E">
      <w:pPr>
        <w:pStyle w:val="BodyText"/>
      </w:pPr>
      <w:r>
        <w:t xml:space="preserve">Organizations receiving grants must allow the Foundation to use the name of the recipient organization in Foundation publicity. Organizations receiving grants are encouraged to recognize the Foundation as appropriate on their website and in printed materials. </w:t>
      </w:r>
      <w:r w:rsidR="00595AC3">
        <w:t>As part of the application, t</w:t>
      </w:r>
      <w:r>
        <w:t xml:space="preserve">he Foundation </w:t>
      </w:r>
      <w:r w:rsidR="005008E7">
        <w:t xml:space="preserve">requires </w:t>
      </w:r>
      <w:r>
        <w:t>a photograph and description of how your organization utilized</w:t>
      </w:r>
      <w:r w:rsidR="00595AC3">
        <w:t xml:space="preserve"> last year’s</w:t>
      </w:r>
      <w:r>
        <w:t xml:space="preserve"> grant funding</w:t>
      </w:r>
      <w:r w:rsidR="005008E7">
        <w:t xml:space="preserve"> (if applicable)</w:t>
      </w:r>
      <w:r>
        <w:t>. We also love testimonials!</w:t>
      </w:r>
    </w:p>
    <w:p w:rsidR="00595AC3" w:rsidRDefault="00595AC3">
      <w:pPr>
        <w:spacing w:after="200" w:line="276" w:lineRule="auto"/>
        <w:rPr>
          <w:b/>
        </w:rPr>
      </w:pPr>
      <w:r>
        <w:br w:type="page"/>
      </w:r>
    </w:p>
    <w:p w:rsidR="00477F55" w:rsidRPr="0025184E" w:rsidRDefault="00477F55" w:rsidP="00D9367A">
      <w:pPr>
        <w:pStyle w:val="Heading5"/>
      </w:pPr>
      <w:r>
        <w:lastRenderedPageBreak/>
        <w:t>Application Timeline</w:t>
      </w:r>
    </w:p>
    <w:p w:rsidR="00477F55" w:rsidRDefault="00477F55" w:rsidP="00477F55">
      <w:pPr>
        <w:pStyle w:val="BodyText"/>
        <w:numPr>
          <w:ilvl w:val="0"/>
          <w:numId w:val="10"/>
        </w:numPr>
      </w:pPr>
      <w:r w:rsidRPr="00477F55">
        <w:rPr>
          <w:b/>
        </w:rPr>
        <w:t>Initial Review:</w:t>
      </w:r>
      <w:r>
        <w:t xml:space="preserve"> The Foundation will conduct initial review of grant applications in </w:t>
      </w:r>
      <w:r w:rsidR="00D9367A">
        <w:t>December</w:t>
      </w:r>
      <w:r>
        <w:t xml:space="preserve"> 2018</w:t>
      </w:r>
      <w:r w:rsidR="002A10FC">
        <w:t>.</w:t>
      </w:r>
    </w:p>
    <w:p w:rsidR="00477F55" w:rsidRDefault="00477F55" w:rsidP="00477F55">
      <w:pPr>
        <w:pStyle w:val="BodyText"/>
        <w:numPr>
          <w:ilvl w:val="0"/>
          <w:numId w:val="10"/>
        </w:numPr>
      </w:pPr>
      <w:r w:rsidRPr="00477F55">
        <w:rPr>
          <w:b/>
        </w:rPr>
        <w:t>Final Selection:</w:t>
      </w:r>
      <w:r>
        <w:t xml:space="preserve"> The Foundation will conduct interviews with finalists in late December 2018/early January 2019 to learn more about their funding need</w:t>
      </w:r>
      <w:r w:rsidR="005008E7">
        <w:t>s</w:t>
      </w:r>
      <w:r>
        <w:t xml:space="preserve">. A final review panel, comprised of Board Directors and Foundation Staff, will </w:t>
      </w:r>
      <w:r w:rsidR="005008E7">
        <w:t xml:space="preserve">determine </w:t>
      </w:r>
      <w:r>
        <w:t xml:space="preserve">the </w:t>
      </w:r>
      <w:r w:rsidR="005008E7">
        <w:t>final results</w:t>
      </w:r>
      <w:r>
        <w:t>. Finalists will be contacted regarding the</w:t>
      </w:r>
      <w:r w:rsidR="005008E7">
        <w:t>ir</w:t>
      </w:r>
      <w:r>
        <w:t xml:space="preserve"> status and amount of grant in late </w:t>
      </w:r>
      <w:r w:rsidR="00D9367A">
        <w:t>January</w:t>
      </w:r>
      <w:r>
        <w:t xml:space="preserve"> 2019.</w:t>
      </w:r>
      <w:bookmarkStart w:id="0" w:name="_GoBack"/>
      <w:bookmarkEnd w:id="0"/>
    </w:p>
    <w:p w:rsidR="00477F55" w:rsidRDefault="00477F55" w:rsidP="00477F55">
      <w:pPr>
        <w:pStyle w:val="BodyText"/>
        <w:numPr>
          <w:ilvl w:val="0"/>
          <w:numId w:val="10"/>
        </w:numPr>
      </w:pPr>
      <w:r w:rsidRPr="00477F55">
        <w:rPr>
          <w:b/>
        </w:rPr>
        <w:t>Announcement and Payment:</w:t>
      </w:r>
      <w:r>
        <w:t xml:space="preserve"> The Foundation will formally announce the 2018/2019 Community Grant Recipients at our Annual Grants Luncheon in March 2019. Grant payments will also be </w:t>
      </w:r>
      <w:r w:rsidR="005008E7">
        <w:t xml:space="preserve">distributed </w:t>
      </w:r>
      <w:r>
        <w:t xml:space="preserve">at that time. </w:t>
      </w:r>
    </w:p>
    <w:p w:rsidR="002773C5" w:rsidRDefault="002773C5">
      <w:pPr>
        <w:rPr>
          <w:b/>
          <w:sz w:val="16"/>
          <w:szCs w:val="16"/>
        </w:rPr>
      </w:pPr>
    </w:p>
    <w:p w:rsidR="002773C5" w:rsidRDefault="008C1446" w:rsidP="002D2C71">
      <w:pPr>
        <w:pStyle w:val="Heading3"/>
      </w:pPr>
      <w:r>
        <w:t>HOW TO SUBMIT</w:t>
      </w:r>
      <w:r w:rsidR="00477F55">
        <w:t xml:space="preserve"> </w:t>
      </w:r>
    </w:p>
    <w:p w:rsidR="001F50E8" w:rsidRPr="008565A2" w:rsidRDefault="001F50E8">
      <w:pPr>
        <w:rPr>
          <w:sz w:val="10"/>
          <w:szCs w:val="10"/>
        </w:rPr>
      </w:pPr>
    </w:p>
    <w:p w:rsidR="001654A7" w:rsidRDefault="001654A7" w:rsidP="00776941">
      <w:pPr>
        <w:pStyle w:val="BodyText"/>
      </w:pPr>
      <w:r>
        <w:t>Email you</w:t>
      </w:r>
      <w:r w:rsidR="00776941">
        <w:t xml:space="preserve">r Community Grant Program application to </w:t>
      </w:r>
      <w:r>
        <w:t xml:space="preserve">Heather Schneider, Executive Director, at </w:t>
      </w:r>
      <w:hyperlink r:id="rId9" w:history="1">
        <w:r w:rsidRPr="00EA63BC">
          <w:rPr>
            <w:rStyle w:val="Hyperlink"/>
          </w:rPr>
          <w:t>Heather@GoldenCivicFoundation.org</w:t>
        </w:r>
      </w:hyperlink>
      <w:r>
        <w:t xml:space="preserve"> </w:t>
      </w:r>
      <w:r w:rsidR="00776941">
        <w:t xml:space="preserve">by </w:t>
      </w:r>
      <w:r w:rsidR="008C1446">
        <w:rPr>
          <w:b/>
        </w:rPr>
        <w:t>11:59 p.m. </w:t>
      </w:r>
      <w:r w:rsidR="004F2E95">
        <w:rPr>
          <w:b/>
        </w:rPr>
        <w:t>Tuesday, October 30</w:t>
      </w:r>
      <w:r w:rsidR="008C1446">
        <w:rPr>
          <w:b/>
        </w:rPr>
        <w:t xml:space="preserve">, 2018. </w:t>
      </w:r>
      <w:r w:rsidRPr="001654A7">
        <w:rPr>
          <w:i/>
        </w:rPr>
        <w:t xml:space="preserve">Please note that </w:t>
      </w:r>
      <w:r w:rsidR="00595AC3">
        <w:rPr>
          <w:i/>
        </w:rPr>
        <w:t>the entire</w:t>
      </w:r>
      <w:r w:rsidRPr="001654A7">
        <w:rPr>
          <w:i/>
        </w:rPr>
        <w:t xml:space="preserve"> application should not exceed 5 MB</w:t>
      </w:r>
      <w:r>
        <w:rPr>
          <w:i/>
        </w:rPr>
        <w:t xml:space="preserve"> otherwise it may not be </w:t>
      </w:r>
      <w:r w:rsidR="005008E7">
        <w:rPr>
          <w:i/>
        </w:rPr>
        <w:t>accepted</w:t>
      </w:r>
      <w:r>
        <w:rPr>
          <w:i/>
        </w:rPr>
        <w:t xml:space="preserve">. </w:t>
      </w:r>
      <w:r>
        <w:t>We will email you a confirmation upon receipt.</w:t>
      </w:r>
    </w:p>
    <w:p w:rsidR="002773C5" w:rsidRDefault="005008E7" w:rsidP="00776941">
      <w:pPr>
        <w:pStyle w:val="BodyText"/>
      </w:pPr>
      <w:r>
        <w:t>Here is a</w:t>
      </w:r>
      <w:r w:rsidR="008C1446">
        <w:t xml:space="preserve"> </w:t>
      </w:r>
      <w:r w:rsidR="001178F4">
        <w:t xml:space="preserve">checklist </w:t>
      </w:r>
      <w:r>
        <w:t>to ensure your</w:t>
      </w:r>
      <w:r w:rsidR="008C1446">
        <w:t xml:space="preserve"> application </w:t>
      </w:r>
      <w:r w:rsidR="001178F4">
        <w:t xml:space="preserve">is </w:t>
      </w:r>
      <w:r>
        <w:t>complete</w:t>
      </w:r>
      <w:r w:rsidR="008C1446">
        <w:t xml:space="preserve">: </w:t>
      </w:r>
    </w:p>
    <w:p w:rsidR="002773C5" w:rsidRDefault="00776941" w:rsidP="001178F4">
      <w:pPr>
        <w:pStyle w:val="BodyText"/>
        <w:numPr>
          <w:ilvl w:val="0"/>
          <w:numId w:val="11"/>
        </w:numPr>
      </w:pPr>
      <w:r w:rsidRPr="001178F4">
        <w:rPr>
          <w:b/>
        </w:rPr>
        <w:t>Community Grant Program</w:t>
      </w:r>
      <w:r w:rsidR="008C1446" w:rsidRPr="001178F4">
        <w:rPr>
          <w:b/>
        </w:rPr>
        <w:t xml:space="preserve"> </w:t>
      </w:r>
      <w:r w:rsidR="001178F4" w:rsidRPr="001178F4">
        <w:rPr>
          <w:b/>
        </w:rPr>
        <w:t>A</w:t>
      </w:r>
      <w:r w:rsidR="008C1446" w:rsidRPr="001178F4">
        <w:rPr>
          <w:b/>
        </w:rPr>
        <w:t>pplication</w:t>
      </w:r>
      <w:r w:rsidR="001178F4" w:rsidRPr="001178F4">
        <w:rPr>
          <w:b/>
        </w:rPr>
        <w:t>.</w:t>
      </w:r>
      <w:r w:rsidR="001178F4">
        <w:t xml:space="preserve"> See the following </w:t>
      </w:r>
      <w:r w:rsidR="00595AC3">
        <w:t>page</w:t>
      </w:r>
      <w:r w:rsidR="005008E7">
        <w:t>;</w:t>
      </w:r>
      <w:r w:rsidR="0027224B">
        <w:t xml:space="preserve"> </w:t>
      </w:r>
      <w:r w:rsidR="001178F4">
        <w:t xml:space="preserve">responses can be </w:t>
      </w:r>
      <w:r w:rsidR="008C1446">
        <w:t>saved in Word</w:t>
      </w:r>
      <w:r w:rsidR="001178F4">
        <w:t xml:space="preserve"> or PDF</w:t>
      </w:r>
      <w:r>
        <w:t>.</w:t>
      </w:r>
    </w:p>
    <w:p w:rsidR="00776941" w:rsidRDefault="001178F4" w:rsidP="001178F4">
      <w:pPr>
        <w:pStyle w:val="BodyText"/>
        <w:numPr>
          <w:ilvl w:val="0"/>
          <w:numId w:val="11"/>
        </w:numPr>
      </w:pPr>
      <w:r w:rsidRPr="001178F4">
        <w:rPr>
          <w:b/>
        </w:rPr>
        <w:t>Financial Statements.</w:t>
      </w:r>
      <w:r>
        <w:t xml:space="preserve"> </w:t>
      </w:r>
      <w:r w:rsidR="005A2C4A">
        <w:t xml:space="preserve">Copies of </w:t>
      </w:r>
      <w:r w:rsidR="00776941">
        <w:t>Financial Statements</w:t>
      </w:r>
      <w:r w:rsidR="002F745F">
        <w:t xml:space="preserve"> (</w:t>
      </w:r>
      <w:r w:rsidR="002F745F" w:rsidRPr="002F745F">
        <w:t xml:space="preserve">copy of </w:t>
      </w:r>
      <w:r w:rsidR="00D9367A">
        <w:t>the organization’s</w:t>
      </w:r>
      <w:r w:rsidR="002F745F" w:rsidRPr="002F745F">
        <w:t xml:space="preserve"> most recent P&amp;L statement and balance sheet</w:t>
      </w:r>
      <w:r w:rsidR="002F745F">
        <w:t>)</w:t>
      </w:r>
      <w:r>
        <w:t xml:space="preserve"> or related project budgets</w:t>
      </w:r>
      <w:r w:rsidR="00595AC3">
        <w:t xml:space="preserve"> as applicable to the grant request</w:t>
      </w:r>
      <w:r>
        <w:t>.</w:t>
      </w:r>
    </w:p>
    <w:p w:rsidR="005A2C4A" w:rsidRDefault="001178F4" w:rsidP="001178F4">
      <w:pPr>
        <w:pStyle w:val="BodyText"/>
        <w:numPr>
          <w:ilvl w:val="0"/>
          <w:numId w:val="11"/>
        </w:numPr>
      </w:pPr>
      <w:r w:rsidRPr="001178F4">
        <w:rPr>
          <w:b/>
        </w:rPr>
        <w:t>Additional Supporting Information.</w:t>
      </w:r>
      <w:r>
        <w:t xml:space="preserve"> </w:t>
      </w:r>
      <w:r w:rsidR="005A2C4A" w:rsidRPr="005A2C4A">
        <w:t>Organizations may also upload additional materials that further support their grant application.</w:t>
      </w:r>
    </w:p>
    <w:p w:rsidR="005A2C4A" w:rsidRDefault="001178F4" w:rsidP="001178F4">
      <w:pPr>
        <w:pStyle w:val="BodyText"/>
        <w:numPr>
          <w:ilvl w:val="0"/>
          <w:numId w:val="11"/>
        </w:numPr>
      </w:pPr>
      <w:r w:rsidRPr="001178F4">
        <w:rPr>
          <w:b/>
        </w:rPr>
        <w:t>2017/2018 Funding Report.</w:t>
      </w:r>
      <w:r>
        <w:t xml:space="preserve"> </w:t>
      </w:r>
      <w:r w:rsidR="005A2C4A">
        <w:t xml:space="preserve">It </w:t>
      </w:r>
      <w:r w:rsidR="005A2C4A" w:rsidRPr="005A2C4A">
        <w:t>is important that the Foundation is fiscally responsible with the donations that support this grant program. If your organization was a recipient of Foundation's grant funds last year (201</w:t>
      </w:r>
      <w:r w:rsidR="005A2C4A">
        <w:t>7</w:t>
      </w:r>
      <w:r w:rsidR="005A2C4A" w:rsidRPr="005A2C4A">
        <w:t>/201</w:t>
      </w:r>
      <w:r w:rsidR="005A2C4A">
        <w:t>8</w:t>
      </w:r>
      <w:r w:rsidR="005A2C4A" w:rsidRPr="005A2C4A">
        <w:t xml:space="preserve"> grant cycle), we </w:t>
      </w:r>
      <w:r w:rsidR="005008E7">
        <w:t>require</w:t>
      </w:r>
      <w:r w:rsidR="0027224B">
        <w:t xml:space="preserve"> </w:t>
      </w:r>
      <w:r w:rsidR="005A2C4A" w:rsidRPr="005A2C4A">
        <w:t>a photograph and description of how the funds were utilized before you apply in this current grant cycle.</w:t>
      </w:r>
      <w:r>
        <w:t xml:space="preserve"> </w:t>
      </w:r>
    </w:p>
    <w:p w:rsidR="002773C5" w:rsidRDefault="008C1446" w:rsidP="00776941">
      <w:pPr>
        <w:pStyle w:val="BodyText"/>
      </w:pPr>
      <w:r>
        <w:rPr>
          <w:b/>
        </w:rPr>
        <w:t>NO</w:t>
      </w:r>
      <w:r>
        <w:rPr>
          <w:b/>
          <w:highlight w:val="white"/>
        </w:rPr>
        <w:t xml:space="preserve">TE: </w:t>
      </w:r>
      <w:r>
        <w:t xml:space="preserve">Please make sure </w:t>
      </w:r>
      <w:r w:rsidR="00595AC3">
        <w:t>that</w:t>
      </w:r>
      <w:r>
        <w:t xml:space="preserve"> </w:t>
      </w:r>
      <w:r>
        <w:rPr>
          <w:u w:val="single"/>
        </w:rPr>
        <w:t xml:space="preserve">all materials </w:t>
      </w:r>
      <w:r w:rsidR="00595AC3">
        <w:rPr>
          <w:u w:val="single"/>
        </w:rPr>
        <w:t xml:space="preserve">are </w:t>
      </w:r>
      <w:r>
        <w:rPr>
          <w:u w:val="single"/>
        </w:rPr>
        <w:t>completed</w:t>
      </w:r>
      <w:r>
        <w:t xml:space="preserve"> and ready to submit</w:t>
      </w:r>
      <w:r w:rsidR="0027224B">
        <w:t xml:space="preserve"> </w:t>
      </w:r>
      <w:r>
        <w:t xml:space="preserve">before </w:t>
      </w:r>
      <w:r w:rsidR="00595AC3">
        <w:t>emailing</w:t>
      </w:r>
      <w:r>
        <w:t>.</w:t>
      </w:r>
    </w:p>
    <w:p w:rsidR="002773C5" w:rsidRDefault="002773C5" w:rsidP="001F50E8"/>
    <w:p w:rsidR="002773C5" w:rsidRDefault="00602541" w:rsidP="002D2C71">
      <w:pPr>
        <w:pStyle w:val="Heading3"/>
      </w:pPr>
      <w:r>
        <w:t>COMMUNITY GRANT PROGRAM APPLICATION:</w:t>
      </w:r>
    </w:p>
    <w:p w:rsidR="0025184E" w:rsidRDefault="0025184E" w:rsidP="0025184E">
      <w:pPr>
        <w:pStyle w:val="Heading2"/>
      </w:pPr>
    </w:p>
    <w:p w:rsidR="0025184E" w:rsidRPr="00FB7C95" w:rsidRDefault="0025184E" w:rsidP="0025184E">
      <w:pPr>
        <w:pStyle w:val="Heading2"/>
      </w:pPr>
      <w:r>
        <w:t>Date Submitted</w:t>
      </w:r>
      <w:r w:rsidRPr="00FB7C95">
        <w:t xml:space="preserve">: </w:t>
      </w:r>
    </w:p>
    <w:tbl>
      <w:tblPr>
        <w:tblStyle w:val="TableGrid"/>
        <w:tblW w:w="0" w:type="auto"/>
        <w:tblLook w:val="04A0" w:firstRow="1" w:lastRow="0" w:firstColumn="1" w:lastColumn="0" w:noHBand="0" w:noVBand="1"/>
      </w:tblPr>
      <w:tblGrid>
        <w:gridCol w:w="10728"/>
      </w:tblGrid>
      <w:tr w:rsidR="0025184E" w:rsidTr="004D65B0">
        <w:tc>
          <w:tcPr>
            <w:tcW w:w="10790" w:type="dxa"/>
          </w:tcPr>
          <w:p w:rsidR="0025184E" w:rsidRDefault="0025184E" w:rsidP="004D65B0">
            <w:pPr>
              <w:pStyle w:val="TableText"/>
            </w:pPr>
          </w:p>
        </w:tc>
      </w:tr>
    </w:tbl>
    <w:p w:rsidR="0025184E" w:rsidRDefault="0025184E" w:rsidP="0025184E">
      <w:pPr>
        <w:pStyle w:val="Title"/>
        <w:spacing w:after="0"/>
        <w:rPr>
          <w:rFonts w:ascii="Calibri" w:eastAsia="Calibri" w:hAnsi="Calibri" w:cs="Calibri"/>
          <w:b/>
          <w:sz w:val="24"/>
          <w:szCs w:val="24"/>
        </w:rPr>
      </w:pPr>
    </w:p>
    <w:p w:rsidR="0025184E" w:rsidRPr="00FB7C95" w:rsidRDefault="0025184E" w:rsidP="0025184E">
      <w:pPr>
        <w:pStyle w:val="Heading2"/>
      </w:pPr>
      <w:r w:rsidRPr="00FB7C95">
        <w:t xml:space="preserve">Nonprofit Organization Name: </w:t>
      </w:r>
    </w:p>
    <w:tbl>
      <w:tblPr>
        <w:tblStyle w:val="TableGrid"/>
        <w:tblW w:w="0" w:type="auto"/>
        <w:tblLook w:val="04A0" w:firstRow="1" w:lastRow="0" w:firstColumn="1" w:lastColumn="0" w:noHBand="0" w:noVBand="1"/>
      </w:tblPr>
      <w:tblGrid>
        <w:gridCol w:w="10728"/>
      </w:tblGrid>
      <w:tr w:rsidR="0025184E" w:rsidTr="004D65B0">
        <w:tc>
          <w:tcPr>
            <w:tcW w:w="10790" w:type="dxa"/>
          </w:tcPr>
          <w:p w:rsidR="0025184E" w:rsidRDefault="0025184E" w:rsidP="004D65B0">
            <w:pPr>
              <w:pStyle w:val="TableText"/>
            </w:pPr>
          </w:p>
        </w:tc>
      </w:tr>
    </w:tbl>
    <w:p w:rsidR="0025184E" w:rsidRPr="00FB7C95" w:rsidRDefault="0025184E" w:rsidP="0025184E"/>
    <w:p w:rsidR="0025184E" w:rsidRPr="00FB7C95" w:rsidRDefault="0025184E" w:rsidP="0025184E">
      <w:pPr>
        <w:pStyle w:val="Heading2"/>
      </w:pPr>
      <w:r>
        <w:t>Address</w:t>
      </w:r>
      <w:r w:rsidRPr="00FB7C95">
        <w:t xml:space="preserve">: </w:t>
      </w:r>
    </w:p>
    <w:tbl>
      <w:tblPr>
        <w:tblStyle w:val="TableGrid"/>
        <w:tblW w:w="0" w:type="auto"/>
        <w:tblLook w:val="04A0" w:firstRow="1" w:lastRow="0" w:firstColumn="1" w:lastColumn="0" w:noHBand="0" w:noVBand="1"/>
      </w:tblPr>
      <w:tblGrid>
        <w:gridCol w:w="10728"/>
      </w:tblGrid>
      <w:tr w:rsidR="0025184E" w:rsidTr="004D65B0">
        <w:tc>
          <w:tcPr>
            <w:tcW w:w="10790" w:type="dxa"/>
          </w:tcPr>
          <w:p w:rsidR="0025184E" w:rsidRDefault="0025184E" w:rsidP="004D65B0">
            <w:pPr>
              <w:pStyle w:val="TableText"/>
            </w:pPr>
          </w:p>
        </w:tc>
      </w:tr>
    </w:tbl>
    <w:p w:rsidR="0025184E" w:rsidRPr="00FB7C95" w:rsidRDefault="0025184E" w:rsidP="0025184E"/>
    <w:p w:rsidR="0025184E" w:rsidRPr="00FB7C95" w:rsidRDefault="0025184E" w:rsidP="0025184E">
      <w:pPr>
        <w:pStyle w:val="Heading2"/>
      </w:pPr>
      <w:r>
        <w:t>Primary Contact</w:t>
      </w:r>
      <w:r w:rsidRPr="00FB7C95">
        <w:t xml:space="preserve"> Name</w:t>
      </w:r>
      <w:r>
        <w:t xml:space="preserve"> / Phone / Email</w:t>
      </w:r>
      <w:r w:rsidRPr="00FB7C95">
        <w:t xml:space="preserve">: </w:t>
      </w:r>
    </w:p>
    <w:tbl>
      <w:tblPr>
        <w:tblStyle w:val="TableGrid"/>
        <w:tblW w:w="0" w:type="auto"/>
        <w:tblLook w:val="04A0" w:firstRow="1" w:lastRow="0" w:firstColumn="1" w:lastColumn="0" w:noHBand="0" w:noVBand="1"/>
      </w:tblPr>
      <w:tblGrid>
        <w:gridCol w:w="10728"/>
      </w:tblGrid>
      <w:tr w:rsidR="0025184E" w:rsidTr="004D65B0">
        <w:tc>
          <w:tcPr>
            <w:tcW w:w="10790" w:type="dxa"/>
          </w:tcPr>
          <w:p w:rsidR="0025184E" w:rsidRDefault="0025184E" w:rsidP="004D65B0">
            <w:pPr>
              <w:pStyle w:val="TableText"/>
            </w:pPr>
          </w:p>
        </w:tc>
      </w:tr>
    </w:tbl>
    <w:p w:rsidR="0025184E" w:rsidRPr="00FB7C95" w:rsidRDefault="0025184E" w:rsidP="0025184E"/>
    <w:p w:rsidR="0025184E" w:rsidRPr="00FB7C95" w:rsidRDefault="0025184E" w:rsidP="0025184E">
      <w:pPr>
        <w:pStyle w:val="Heading2"/>
      </w:pPr>
      <w:r>
        <w:t>Secondary Contact</w:t>
      </w:r>
      <w:r w:rsidRPr="00FB7C95">
        <w:t xml:space="preserve"> Name</w:t>
      </w:r>
      <w:r>
        <w:t xml:space="preserve"> / Phone / Email</w:t>
      </w:r>
      <w:r w:rsidRPr="00FB7C95">
        <w:t xml:space="preserve">: </w:t>
      </w:r>
    </w:p>
    <w:tbl>
      <w:tblPr>
        <w:tblStyle w:val="TableGrid"/>
        <w:tblW w:w="0" w:type="auto"/>
        <w:tblLook w:val="04A0" w:firstRow="1" w:lastRow="0" w:firstColumn="1" w:lastColumn="0" w:noHBand="0" w:noVBand="1"/>
      </w:tblPr>
      <w:tblGrid>
        <w:gridCol w:w="10728"/>
      </w:tblGrid>
      <w:tr w:rsidR="0025184E" w:rsidTr="004D65B0">
        <w:tc>
          <w:tcPr>
            <w:tcW w:w="10790" w:type="dxa"/>
          </w:tcPr>
          <w:p w:rsidR="0025184E" w:rsidRDefault="0025184E" w:rsidP="004D65B0">
            <w:pPr>
              <w:pStyle w:val="TableText"/>
            </w:pPr>
          </w:p>
        </w:tc>
      </w:tr>
    </w:tbl>
    <w:p w:rsidR="0025184E" w:rsidRPr="00FB7C95" w:rsidRDefault="0025184E" w:rsidP="0025184E"/>
    <w:p w:rsidR="0025184E" w:rsidRPr="00FB7C95" w:rsidRDefault="0025184E" w:rsidP="0025184E">
      <w:pPr>
        <w:pStyle w:val="Heading2"/>
      </w:pPr>
      <w:r>
        <w:t>Grant Amount Requested:</w:t>
      </w:r>
    </w:p>
    <w:tbl>
      <w:tblPr>
        <w:tblStyle w:val="TableGrid"/>
        <w:tblW w:w="0" w:type="auto"/>
        <w:tblLook w:val="04A0" w:firstRow="1" w:lastRow="0" w:firstColumn="1" w:lastColumn="0" w:noHBand="0" w:noVBand="1"/>
      </w:tblPr>
      <w:tblGrid>
        <w:gridCol w:w="10728"/>
      </w:tblGrid>
      <w:tr w:rsidR="0025184E" w:rsidTr="004D65B0">
        <w:tc>
          <w:tcPr>
            <w:tcW w:w="10790" w:type="dxa"/>
          </w:tcPr>
          <w:p w:rsidR="0025184E" w:rsidRDefault="005B596F" w:rsidP="004D65B0">
            <w:pPr>
              <w:pStyle w:val="TableText"/>
            </w:pPr>
            <w:r>
              <w:t>$</w:t>
            </w:r>
          </w:p>
        </w:tc>
      </w:tr>
    </w:tbl>
    <w:p w:rsidR="0025184E" w:rsidRPr="00FB7C95" w:rsidRDefault="0025184E" w:rsidP="0025184E"/>
    <w:p w:rsidR="002F745F" w:rsidRDefault="002F745F" w:rsidP="002F745F">
      <w:pPr>
        <w:pStyle w:val="Heading2"/>
      </w:pPr>
      <w:r>
        <w:lastRenderedPageBreak/>
        <w:t>What is the purpose of the grant requested</w:t>
      </w:r>
      <w:r w:rsidR="0025184E">
        <w:t>?</w:t>
      </w:r>
    </w:p>
    <w:p w:rsidR="001F50E8" w:rsidRPr="002F745F" w:rsidRDefault="002F745F" w:rsidP="002F745F">
      <w:pPr>
        <w:rPr>
          <w:b/>
          <w:i/>
        </w:rPr>
      </w:pPr>
      <w:r w:rsidRPr="002F745F">
        <w:rPr>
          <w:i/>
        </w:rPr>
        <w:t>(Please note the details below on the types of grants we fund and don’t fund)</w:t>
      </w:r>
    </w:p>
    <w:tbl>
      <w:tblPr>
        <w:tblStyle w:val="a1"/>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tblGrid>
      <w:tr w:rsidR="002773C5" w:rsidTr="00595AC3">
        <w:trPr>
          <w:trHeight w:val="5228"/>
        </w:trPr>
        <w:tc>
          <w:tcPr>
            <w:tcW w:w="10440" w:type="dxa"/>
          </w:tcPr>
          <w:p w:rsidR="002773C5" w:rsidRDefault="002D2C71" w:rsidP="002D2C71">
            <w:pPr>
              <w:pStyle w:val="TableText"/>
            </w:pPr>
            <w:r>
              <w:t xml:space="preserve">Enter </w:t>
            </w:r>
            <w:r w:rsidR="005008E7">
              <w:t>t</w:t>
            </w:r>
            <w:r>
              <w:t>ext here</w:t>
            </w:r>
          </w:p>
        </w:tc>
      </w:tr>
    </w:tbl>
    <w:p w:rsidR="00A87BF9" w:rsidRPr="00A87BF9" w:rsidRDefault="00A87BF9" w:rsidP="00A87BF9">
      <w:pPr>
        <w:pStyle w:val="Heading6"/>
      </w:pPr>
      <w:r>
        <w:t>What We Fund:</w:t>
      </w:r>
    </w:p>
    <w:p w:rsidR="00A87BF9" w:rsidRDefault="00A87BF9" w:rsidP="00A87BF9">
      <w:pPr>
        <w:pStyle w:val="BodyText"/>
      </w:pPr>
      <w:r>
        <w:t>The Foundation provides grants to non-profit organizations which benefit the Golden community as listed below:</w:t>
      </w:r>
    </w:p>
    <w:p w:rsidR="00A87BF9" w:rsidRDefault="00A87BF9" w:rsidP="00A87BF9">
      <w:pPr>
        <w:pStyle w:val="BodyText"/>
        <w:numPr>
          <w:ilvl w:val="0"/>
          <w:numId w:val="6"/>
        </w:numPr>
      </w:pPr>
      <w:r w:rsidRPr="00A87BF9">
        <w:rPr>
          <w:b/>
        </w:rPr>
        <w:t>Charitable Purposes:</w:t>
      </w:r>
      <w:r>
        <w:t xml:space="preserve"> The Foundation is generally supportive of </w:t>
      </w:r>
      <w:r w:rsidR="005008E7">
        <w:t>the</w:t>
      </w:r>
      <w:r w:rsidR="0027224B">
        <w:t xml:space="preserve"> </w:t>
      </w:r>
      <w:r>
        <w:t>Golden community and human service agencies which assist the disadvantaged in their efforts to be self-sufficient and productive.</w:t>
      </w:r>
    </w:p>
    <w:p w:rsidR="00A87BF9" w:rsidRDefault="00A87BF9" w:rsidP="00A87BF9">
      <w:pPr>
        <w:pStyle w:val="BodyText"/>
        <w:numPr>
          <w:ilvl w:val="0"/>
          <w:numId w:val="6"/>
        </w:numPr>
      </w:pPr>
      <w:r w:rsidRPr="00A87BF9">
        <w:rPr>
          <w:b/>
        </w:rPr>
        <w:t>Civic Purposes:</w:t>
      </w:r>
      <w:r>
        <w:t xml:space="preserve"> Programs supported by the Foundation are typically those which enhance Golden's culture and heritage and are likely to be of economic benefit to and broadly used by the Golden Community.</w:t>
      </w:r>
    </w:p>
    <w:p w:rsidR="00167670" w:rsidRDefault="00167670" w:rsidP="00167670">
      <w:pPr>
        <w:pStyle w:val="BodyText"/>
      </w:pPr>
      <w:r w:rsidRPr="00167670">
        <w:t>Generally, only one request is considered from an organization during any twelve-month period. The Foundation does not consider grants to organizations which discriminate on the basis of race, creed or gender. Additionally, no grants will be made to an organization whose primary purpose is to influence legislation or to participate in any political campaign.</w:t>
      </w:r>
    </w:p>
    <w:p w:rsidR="00A87BF9" w:rsidRDefault="00A87BF9" w:rsidP="00A87BF9">
      <w:pPr>
        <w:pStyle w:val="Heading6"/>
      </w:pPr>
      <w:r>
        <w:t>What We Do Not Fund:</w:t>
      </w:r>
    </w:p>
    <w:p w:rsidR="00A87BF9" w:rsidRDefault="00A87BF9" w:rsidP="00A87BF9">
      <w:pPr>
        <w:pStyle w:val="BodyText"/>
      </w:pPr>
      <w:r>
        <w:t xml:space="preserve">The Foundation will not consider grants for: </w:t>
      </w:r>
    </w:p>
    <w:p w:rsidR="00A87BF9" w:rsidRDefault="00A87BF9" w:rsidP="00477F55">
      <w:pPr>
        <w:pStyle w:val="BodyTextBullet"/>
      </w:pPr>
      <w:r>
        <w:t xml:space="preserve">Direct support of individuals </w:t>
      </w:r>
    </w:p>
    <w:p w:rsidR="00A87BF9" w:rsidRDefault="00A87BF9" w:rsidP="00477F55">
      <w:pPr>
        <w:pStyle w:val="BodyTextBullet"/>
      </w:pPr>
      <w:r>
        <w:t xml:space="preserve">Endowments </w:t>
      </w:r>
    </w:p>
    <w:p w:rsidR="00A87BF9" w:rsidRDefault="00A87BF9" w:rsidP="00477F55">
      <w:pPr>
        <w:pStyle w:val="BodyTextBullet"/>
      </w:pPr>
      <w:r>
        <w:t xml:space="preserve">Research projects </w:t>
      </w:r>
    </w:p>
    <w:p w:rsidR="00A87BF9" w:rsidRDefault="00A87BF9" w:rsidP="00477F55">
      <w:pPr>
        <w:pStyle w:val="BodyTextBullet"/>
      </w:pPr>
      <w:r>
        <w:t xml:space="preserve">Churches, church projects, or religious organizations </w:t>
      </w:r>
    </w:p>
    <w:p w:rsidR="00A87BF9" w:rsidRDefault="00A87BF9" w:rsidP="00477F55">
      <w:pPr>
        <w:pStyle w:val="BodyTextBullet"/>
      </w:pPr>
      <w:r>
        <w:t xml:space="preserve">Conferences, symposiums, or workshops </w:t>
      </w:r>
    </w:p>
    <w:p w:rsidR="00A87BF9" w:rsidRDefault="00A87BF9" w:rsidP="00477F55">
      <w:pPr>
        <w:pStyle w:val="BodyTextBullet"/>
      </w:pPr>
      <w:r>
        <w:t xml:space="preserve">Debt retirement or operational deficits </w:t>
      </w:r>
    </w:p>
    <w:p w:rsidR="00A87BF9" w:rsidRDefault="00A87BF9" w:rsidP="00477F55">
      <w:pPr>
        <w:pStyle w:val="BodyTextBullet"/>
      </w:pPr>
      <w:r>
        <w:t xml:space="preserve">General operating expenses </w:t>
      </w:r>
    </w:p>
    <w:p w:rsidR="00A87BF9" w:rsidRDefault="00A87BF9" w:rsidP="00477F55">
      <w:pPr>
        <w:pStyle w:val="BodyTextBullet"/>
      </w:pPr>
      <w:r>
        <w:t xml:space="preserve">Production of films or other media-related projects </w:t>
      </w:r>
    </w:p>
    <w:p w:rsidR="00A87BF9" w:rsidRDefault="00A87BF9" w:rsidP="00477F55">
      <w:pPr>
        <w:pStyle w:val="BodyTextBullet"/>
      </w:pPr>
      <w:r>
        <w:t xml:space="preserve">Preschools, day care centers, nursing homes, etc. </w:t>
      </w:r>
    </w:p>
    <w:p w:rsidR="00A87BF9" w:rsidRDefault="00A87BF9" w:rsidP="00477F55">
      <w:pPr>
        <w:pStyle w:val="BodyTextBullet"/>
      </w:pPr>
      <w:r>
        <w:t xml:space="preserve">Programs designed to influence legislation or elect candidates to public office </w:t>
      </w:r>
    </w:p>
    <w:p w:rsidR="002773C5" w:rsidRDefault="00A87BF9" w:rsidP="00477F55">
      <w:pPr>
        <w:pStyle w:val="BodyTextBullet"/>
      </w:pPr>
      <w:r>
        <w:t>Tickets, raffles, golf outings, or sponsorships</w:t>
      </w:r>
      <w:r w:rsidR="008C1446">
        <w:t>.</w:t>
      </w:r>
    </w:p>
    <w:p w:rsidR="00595AC3" w:rsidRDefault="00595AC3">
      <w:pPr>
        <w:spacing w:after="200" w:line="276" w:lineRule="auto"/>
        <w:rPr>
          <w:b/>
          <w:color w:val="44546A" w:themeColor="text2"/>
          <w:sz w:val="36"/>
        </w:rPr>
      </w:pPr>
      <w:r>
        <w:br w:type="page"/>
      </w:r>
    </w:p>
    <w:p w:rsidR="002773C5" w:rsidRPr="00004FE3" w:rsidRDefault="00EB6963" w:rsidP="00004FE3">
      <w:pPr>
        <w:pStyle w:val="Heading4"/>
      </w:pPr>
      <w:r w:rsidRPr="00004FE3">
        <w:lastRenderedPageBreak/>
        <w:t>1</w:t>
      </w:r>
      <w:r w:rsidR="008C1446" w:rsidRPr="00004FE3">
        <w:t xml:space="preserve">. </w:t>
      </w:r>
      <w:r w:rsidR="002F5150" w:rsidRPr="00004FE3">
        <w:t>How will this grant provide the greatest positive impact on Golden?</w:t>
      </w:r>
    </w:p>
    <w:p w:rsidR="002773C5" w:rsidRDefault="008C1446" w:rsidP="00A87BF9">
      <w:pPr>
        <w:pStyle w:val="Heading7"/>
      </w:pPr>
      <w:r>
        <w:t xml:space="preserve">Example: </w:t>
      </w:r>
      <w:r w:rsidR="00A87BF9">
        <w:t>How will t</w:t>
      </w:r>
      <w:r w:rsidR="00A87BF9" w:rsidRPr="00A87BF9">
        <w:t xml:space="preserve">he grant will support a need that impacts the vitality of the Golden community. Will the grant support our tourism or </w:t>
      </w:r>
      <w:r w:rsidR="0027224B">
        <w:t xml:space="preserve">the </w:t>
      </w:r>
      <w:r w:rsidR="00A87BF9" w:rsidRPr="00A87BF9">
        <w:t>economic vitality in Golden?</w:t>
      </w:r>
    </w:p>
    <w:p w:rsidR="002773C5" w:rsidRDefault="002773C5"/>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2773C5">
        <w:trPr>
          <w:trHeight w:val="2040"/>
        </w:trPr>
        <w:tc>
          <w:tcPr>
            <w:tcW w:w="10530" w:type="dxa"/>
          </w:tcPr>
          <w:p w:rsidR="005C42D2" w:rsidRDefault="005C42D2" w:rsidP="005C42D2">
            <w:pPr>
              <w:pStyle w:val="TableText"/>
            </w:pPr>
          </w:p>
        </w:tc>
      </w:tr>
    </w:tbl>
    <w:p w:rsidR="005C42D2" w:rsidRDefault="00EB6963" w:rsidP="00004FE3">
      <w:pPr>
        <w:pStyle w:val="Heading4"/>
      </w:pPr>
      <w:r>
        <w:t>2</w:t>
      </w:r>
      <w:r w:rsidR="005C42D2">
        <w:t xml:space="preserve">. </w:t>
      </w:r>
      <w:r w:rsidR="005C42D2" w:rsidRPr="005C42D2">
        <w:t>What is your organization's connection to Golden?</w:t>
      </w:r>
    </w:p>
    <w:p w:rsidR="005C42D2" w:rsidRDefault="005C42D2" w:rsidP="005C42D2">
      <w:pPr>
        <w:pStyle w:val="Heading7"/>
      </w:pPr>
      <w:r>
        <w:t>Example: The funds will be used for programs that directly impact the quality of life for Golden community members. How does the organization support student engagement, learning culture, and academic achievement for our community’s future generations? How does the organization make a significant, sustainable difference, now or in the future for Golden’s community members?</w:t>
      </w:r>
    </w:p>
    <w:p w:rsidR="005C42D2" w:rsidRDefault="005C42D2" w:rsidP="005C42D2"/>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5C42D2" w:rsidTr="004D65B0">
        <w:trPr>
          <w:trHeight w:val="2040"/>
        </w:trPr>
        <w:tc>
          <w:tcPr>
            <w:tcW w:w="10530" w:type="dxa"/>
          </w:tcPr>
          <w:p w:rsidR="005C42D2" w:rsidRDefault="005C42D2" w:rsidP="00EB1AA6">
            <w:pPr>
              <w:pStyle w:val="TableText"/>
            </w:pPr>
          </w:p>
        </w:tc>
      </w:tr>
    </w:tbl>
    <w:p w:rsidR="00EB1AA6" w:rsidRDefault="00EB6963" w:rsidP="00004FE3">
      <w:pPr>
        <w:pStyle w:val="Heading4"/>
      </w:pPr>
      <w:r>
        <w:t>3</w:t>
      </w:r>
      <w:r w:rsidR="00EB1AA6">
        <w:t xml:space="preserve">. </w:t>
      </w:r>
      <w:r w:rsidR="00EB1AA6" w:rsidRPr="00EB1AA6">
        <w:t xml:space="preserve">How would the grant support the mission of the </w:t>
      </w:r>
      <w:r w:rsidR="00EB1AA6">
        <w:t>Foundation</w:t>
      </w:r>
      <w:r w:rsidR="00EB1AA6" w:rsidRPr="00EB1AA6">
        <w:t xml:space="preserve"> to </w:t>
      </w:r>
      <w:r w:rsidR="00EB1AA6">
        <w:t>“</w:t>
      </w:r>
      <w:r w:rsidR="00EB1AA6" w:rsidRPr="00EB1AA6">
        <w:t>Build A Better Golden</w:t>
      </w:r>
      <w:r w:rsidR="00EB1AA6">
        <w:t>”</w:t>
      </w:r>
      <w:r w:rsidR="00EB1AA6" w:rsidRPr="00EB1AA6">
        <w:t>?</w:t>
      </w:r>
    </w:p>
    <w:p w:rsidR="00EB1AA6" w:rsidRDefault="00EB1AA6" w:rsidP="00EB1AA6">
      <w:pPr>
        <w:pStyle w:val="Heading7"/>
      </w:pPr>
      <w:r>
        <w:t xml:space="preserve">Example: </w:t>
      </w:r>
      <w:r w:rsidRPr="00EB1AA6">
        <w:t xml:space="preserve">The funds support the Foundation’s mission to “Build a Better Golden” by supporting </w:t>
      </w:r>
      <w:proofErr w:type="spellStart"/>
      <w:r w:rsidRPr="00EB1AA6">
        <w:t>Golden’s</w:t>
      </w:r>
      <w:proofErr w:type="spellEnd"/>
      <w:r w:rsidRPr="00EB1AA6">
        <w:t xml:space="preserve"> schools, </w:t>
      </w:r>
      <w:proofErr w:type="spellStart"/>
      <w:r w:rsidRPr="00EB1AA6">
        <w:t>culturals</w:t>
      </w:r>
      <w:proofErr w:type="spellEnd"/>
      <w:r w:rsidRPr="00EB1AA6">
        <w:t>, social services, clubs and civic organizations.</w:t>
      </w:r>
    </w:p>
    <w:p w:rsidR="00EB1AA6" w:rsidRDefault="00EB1AA6" w:rsidP="00EB1AA6"/>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EB1AA6" w:rsidTr="00D81CA2">
        <w:trPr>
          <w:trHeight w:val="4220"/>
        </w:trPr>
        <w:tc>
          <w:tcPr>
            <w:tcW w:w="10530" w:type="dxa"/>
          </w:tcPr>
          <w:p w:rsidR="00EB1AA6" w:rsidRDefault="00EB1AA6" w:rsidP="004D65B0">
            <w:pPr>
              <w:pStyle w:val="TableText"/>
            </w:pPr>
          </w:p>
        </w:tc>
      </w:tr>
    </w:tbl>
    <w:p w:rsidR="00D81CA2" w:rsidRDefault="00D81CA2" w:rsidP="00D81CA2">
      <w:pPr>
        <w:rPr>
          <w:color w:val="44546A" w:themeColor="text2"/>
          <w:sz w:val="36"/>
        </w:rPr>
      </w:pPr>
      <w:r>
        <w:br w:type="page"/>
      </w:r>
    </w:p>
    <w:p w:rsidR="00EB1AA6" w:rsidRDefault="00EB6963" w:rsidP="00004FE3">
      <w:pPr>
        <w:pStyle w:val="Heading4"/>
      </w:pPr>
      <w:r>
        <w:lastRenderedPageBreak/>
        <w:t>4</w:t>
      </w:r>
      <w:r w:rsidR="00EB1AA6">
        <w:t xml:space="preserve">. </w:t>
      </w:r>
      <w:r w:rsidR="00EB1AA6" w:rsidRPr="00EB1AA6">
        <w:t>How does your grant help with the basic living needs of community members in Golden?</w:t>
      </w:r>
    </w:p>
    <w:p w:rsidR="00EB1AA6" w:rsidRDefault="00EB1AA6" w:rsidP="00EB1AA6">
      <w:pPr>
        <w:pStyle w:val="Heading7"/>
      </w:pPr>
      <w:r>
        <w:t xml:space="preserve">Example: </w:t>
      </w:r>
      <w:r w:rsidRPr="00EB1AA6">
        <w:t>The organization strives to improve systems and develop approaches to provide the basic needs of our community members when those needs would otherwise be unmet.</w:t>
      </w:r>
    </w:p>
    <w:p w:rsidR="00EB1AA6" w:rsidRDefault="00EB1AA6" w:rsidP="00EB1AA6"/>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EB1AA6" w:rsidTr="00F416B1">
        <w:trPr>
          <w:trHeight w:val="2735"/>
        </w:trPr>
        <w:tc>
          <w:tcPr>
            <w:tcW w:w="10530" w:type="dxa"/>
          </w:tcPr>
          <w:p w:rsidR="00EB1AA6" w:rsidRDefault="00EB1AA6" w:rsidP="004D65B0">
            <w:pPr>
              <w:pStyle w:val="TableText"/>
            </w:pPr>
          </w:p>
        </w:tc>
      </w:tr>
    </w:tbl>
    <w:p w:rsidR="00B971DA" w:rsidRDefault="00EB6963" w:rsidP="0027224B">
      <w:pPr>
        <w:pStyle w:val="Heading4"/>
      </w:pPr>
      <w:r>
        <w:t>5</w:t>
      </w:r>
      <w:r w:rsidR="00B971DA">
        <w:t xml:space="preserve">. </w:t>
      </w:r>
      <w:r w:rsidR="005008E7">
        <w:t>How will this grant fill a need that your organization’s budget cannot address otherwise?</w:t>
      </w:r>
    </w:p>
    <w:p w:rsidR="00B971DA" w:rsidRDefault="00B971DA" w:rsidP="00B971DA"/>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B971DA" w:rsidTr="00F416B1">
        <w:trPr>
          <w:trHeight w:val="3437"/>
        </w:trPr>
        <w:tc>
          <w:tcPr>
            <w:tcW w:w="10530" w:type="dxa"/>
          </w:tcPr>
          <w:p w:rsidR="00B971DA" w:rsidRDefault="00B971DA" w:rsidP="004D65B0">
            <w:pPr>
              <w:pStyle w:val="TableText"/>
            </w:pPr>
          </w:p>
        </w:tc>
      </w:tr>
    </w:tbl>
    <w:p w:rsidR="00B971DA" w:rsidRDefault="00EB6963" w:rsidP="00004FE3">
      <w:pPr>
        <w:pStyle w:val="Heading4"/>
      </w:pPr>
      <w:r>
        <w:t>6</w:t>
      </w:r>
      <w:r w:rsidR="00B971DA">
        <w:t xml:space="preserve">. </w:t>
      </w:r>
      <w:r w:rsidR="00B971DA" w:rsidRPr="00B971DA">
        <w:t xml:space="preserve">How many years </w:t>
      </w:r>
      <w:r w:rsidR="005008E7">
        <w:t xml:space="preserve">has the organization </w:t>
      </w:r>
      <w:r w:rsidR="00B971DA" w:rsidRPr="00B971DA">
        <w:t>received a grant from the Golden Civic Foundation?</w:t>
      </w:r>
    </w:p>
    <w:p w:rsidR="00B971DA" w:rsidRDefault="00B971DA" w:rsidP="00B971DA"/>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B971DA" w:rsidTr="004D65B0">
        <w:trPr>
          <w:trHeight w:val="2040"/>
        </w:trPr>
        <w:tc>
          <w:tcPr>
            <w:tcW w:w="10530" w:type="dxa"/>
          </w:tcPr>
          <w:p w:rsidR="00B971DA" w:rsidRDefault="00B971DA" w:rsidP="004D65B0">
            <w:pPr>
              <w:pStyle w:val="TableText"/>
            </w:pPr>
          </w:p>
        </w:tc>
      </w:tr>
    </w:tbl>
    <w:p w:rsidR="002773C5" w:rsidRDefault="002773C5"/>
    <w:p w:rsidR="002773C5" w:rsidRDefault="008C1446" w:rsidP="00EB1AA6">
      <w:pPr>
        <w:pStyle w:val="Heading1"/>
      </w:pPr>
      <w:r>
        <w:t>Thank you for completing the</w:t>
      </w:r>
      <w:r w:rsidR="00EB1AA6">
        <w:t xml:space="preserve"> Golden Civic Foundation’s Community Grant </w:t>
      </w:r>
      <w:r w:rsidR="00595AC3">
        <w:t>A</w:t>
      </w:r>
      <w:r w:rsidR="00EB1AA6">
        <w:t>pplication!</w:t>
      </w:r>
      <w:r>
        <w:t xml:space="preserve"> </w:t>
      </w:r>
    </w:p>
    <w:p w:rsidR="002773C5" w:rsidRPr="00D81CA2" w:rsidRDefault="008C1446" w:rsidP="00D81CA2">
      <w:r>
        <w:br w:type="page"/>
      </w:r>
    </w:p>
    <w:p w:rsidR="002773C5" w:rsidRDefault="00EB1AA6" w:rsidP="00EB1AA6">
      <w:pPr>
        <w:pStyle w:val="Heading1"/>
      </w:pPr>
      <w:r>
        <w:rPr>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952500" cy="708169"/>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952500" cy="708169"/>
                    </a:xfrm>
                    <a:prstGeom prst="rect">
                      <a:avLst/>
                    </a:prstGeom>
                    <a:ln/>
                  </pic:spPr>
                </pic:pic>
              </a:graphicData>
            </a:graphic>
          </wp:anchor>
        </w:drawing>
      </w:r>
      <w:r w:rsidR="008C1446">
        <w:t>2017-2018 REVIEWER SCORESHEET</w:t>
      </w:r>
    </w:p>
    <w:p w:rsidR="002773C5" w:rsidRDefault="008C1446">
      <w:pPr>
        <w:jc w:val="center"/>
        <w:rPr>
          <w:color w:val="D82D34"/>
          <w:sz w:val="26"/>
          <w:szCs w:val="26"/>
        </w:rPr>
      </w:pPr>
      <w:r>
        <w:rPr>
          <w:color w:val="D82D34"/>
          <w:sz w:val="26"/>
          <w:szCs w:val="26"/>
        </w:rPr>
        <w:t>(</w:t>
      </w:r>
      <w:r w:rsidR="00E83639">
        <w:rPr>
          <w:color w:val="D82D34"/>
          <w:sz w:val="26"/>
          <w:szCs w:val="26"/>
        </w:rPr>
        <w:t xml:space="preserve">to be </w:t>
      </w:r>
      <w:r>
        <w:rPr>
          <w:color w:val="D82D34"/>
          <w:sz w:val="26"/>
          <w:szCs w:val="26"/>
        </w:rPr>
        <w:t xml:space="preserve">completed by </w:t>
      </w:r>
      <w:r w:rsidR="00931B41">
        <w:rPr>
          <w:color w:val="D82D34"/>
          <w:sz w:val="26"/>
          <w:szCs w:val="26"/>
        </w:rPr>
        <w:t xml:space="preserve">the </w:t>
      </w:r>
      <w:r w:rsidR="001178F4">
        <w:rPr>
          <w:color w:val="D82D34"/>
          <w:sz w:val="26"/>
          <w:szCs w:val="26"/>
        </w:rPr>
        <w:t>Golden Civic Foundation R</w:t>
      </w:r>
      <w:r>
        <w:rPr>
          <w:color w:val="D82D34"/>
          <w:sz w:val="26"/>
          <w:szCs w:val="26"/>
        </w:rPr>
        <w:t>eviewer)</w:t>
      </w:r>
    </w:p>
    <w:p w:rsidR="001F50E8" w:rsidRDefault="001F50E8">
      <w:pPr>
        <w:jc w:val="center"/>
        <w:rPr>
          <w:color w:val="D82D34"/>
          <w:sz w:val="26"/>
          <w:szCs w:val="26"/>
        </w:rPr>
      </w:pPr>
    </w:p>
    <w:p w:rsidR="002773C5" w:rsidRPr="00931B41" w:rsidRDefault="001178F4">
      <w:pPr>
        <w:numPr>
          <w:ilvl w:val="0"/>
          <w:numId w:val="2"/>
        </w:numPr>
        <w:contextualSpacing/>
        <w:rPr>
          <w:sz w:val="20"/>
        </w:rPr>
      </w:pPr>
      <w:bookmarkStart w:id="1" w:name="_30j0zll" w:colFirst="0" w:colLast="0"/>
      <w:bookmarkEnd w:id="1"/>
      <w:r w:rsidRPr="00931B41">
        <w:rPr>
          <w:sz w:val="20"/>
        </w:rPr>
        <w:t xml:space="preserve">Completed Community Grants Application </w:t>
      </w:r>
    </w:p>
    <w:p w:rsidR="002773C5" w:rsidRPr="00931B41" w:rsidRDefault="00EA7578">
      <w:pPr>
        <w:numPr>
          <w:ilvl w:val="0"/>
          <w:numId w:val="2"/>
        </w:numPr>
        <w:contextualSpacing/>
        <w:rPr>
          <w:sz w:val="20"/>
        </w:rPr>
      </w:pPr>
      <w:r>
        <w:rPr>
          <w:sz w:val="20"/>
        </w:rPr>
        <w:t xml:space="preserve">Included </w:t>
      </w:r>
      <w:r w:rsidR="00E83639" w:rsidRPr="00931B41">
        <w:rPr>
          <w:sz w:val="20"/>
        </w:rPr>
        <w:t>Financial</w:t>
      </w:r>
      <w:r w:rsidR="001178F4" w:rsidRPr="00931B41">
        <w:rPr>
          <w:sz w:val="20"/>
        </w:rPr>
        <w:t xml:space="preserve"> Statements</w:t>
      </w:r>
      <w:r w:rsidR="00EF17DF" w:rsidRPr="00931B41">
        <w:rPr>
          <w:sz w:val="20"/>
        </w:rPr>
        <w:t>/Other Supporting Financials as applicable</w:t>
      </w:r>
    </w:p>
    <w:p w:rsidR="001178F4" w:rsidRPr="00931B41" w:rsidRDefault="00EA7578">
      <w:pPr>
        <w:numPr>
          <w:ilvl w:val="0"/>
          <w:numId w:val="2"/>
        </w:numPr>
        <w:contextualSpacing/>
        <w:rPr>
          <w:sz w:val="20"/>
        </w:rPr>
      </w:pPr>
      <w:r>
        <w:rPr>
          <w:sz w:val="20"/>
        </w:rPr>
        <w:t>As applicable, provided other s</w:t>
      </w:r>
      <w:r w:rsidR="001178F4" w:rsidRPr="00931B41">
        <w:rPr>
          <w:sz w:val="20"/>
        </w:rPr>
        <w:t xml:space="preserve">upporting </w:t>
      </w:r>
      <w:r>
        <w:rPr>
          <w:sz w:val="20"/>
        </w:rPr>
        <w:t>m</w:t>
      </w:r>
      <w:r w:rsidR="001178F4" w:rsidRPr="00931B41">
        <w:rPr>
          <w:sz w:val="20"/>
        </w:rPr>
        <w:t>aterials</w:t>
      </w:r>
    </w:p>
    <w:p w:rsidR="002773C5" w:rsidRPr="00931B41" w:rsidRDefault="007F4143">
      <w:pPr>
        <w:numPr>
          <w:ilvl w:val="0"/>
          <w:numId w:val="2"/>
        </w:numPr>
        <w:contextualSpacing/>
        <w:rPr>
          <w:sz w:val="20"/>
        </w:rPr>
      </w:pPr>
      <w:r>
        <w:rPr>
          <w:sz w:val="20"/>
        </w:rPr>
        <w:t xml:space="preserve">Submitted a </w:t>
      </w:r>
      <w:r w:rsidR="001178F4" w:rsidRPr="00931B41">
        <w:rPr>
          <w:sz w:val="20"/>
        </w:rPr>
        <w:t xml:space="preserve">2017/2018 Funding Report </w:t>
      </w:r>
      <w:r w:rsidR="005008E7">
        <w:rPr>
          <w:sz w:val="20"/>
        </w:rPr>
        <w:t xml:space="preserve">and photograph </w:t>
      </w:r>
      <w:r>
        <w:rPr>
          <w:sz w:val="20"/>
        </w:rPr>
        <w:t>(if funding was received in 2016/2017 grant cycle)</w:t>
      </w:r>
    </w:p>
    <w:p w:rsidR="002773C5" w:rsidRDefault="002773C5">
      <w:pPr>
        <w:jc w:val="center"/>
        <w:rPr>
          <w:sz w:val="10"/>
          <w:szCs w:val="10"/>
        </w:rPr>
      </w:pPr>
    </w:p>
    <w:tbl>
      <w:tblPr>
        <w:tblStyle w:val="ad"/>
        <w:tblW w:w="1080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1170"/>
        <w:gridCol w:w="1350"/>
        <w:gridCol w:w="3150"/>
      </w:tblGrid>
      <w:tr w:rsidR="002773C5" w:rsidRPr="00EF17DF" w:rsidTr="00EF17DF">
        <w:trPr>
          <w:trHeight w:val="413"/>
        </w:trPr>
        <w:tc>
          <w:tcPr>
            <w:tcW w:w="5130" w:type="dxa"/>
            <w:shd w:val="clear" w:color="auto" w:fill="FFB63D"/>
            <w:vAlign w:val="center"/>
          </w:tcPr>
          <w:p w:rsidR="002773C5" w:rsidRPr="00EF17DF" w:rsidRDefault="008C1446">
            <w:pPr>
              <w:jc w:val="center"/>
              <w:rPr>
                <w:b/>
                <w:sz w:val="20"/>
              </w:rPr>
            </w:pPr>
            <w:r w:rsidRPr="00EF17DF">
              <w:rPr>
                <w:b/>
                <w:sz w:val="20"/>
              </w:rPr>
              <w:t>Components</w:t>
            </w:r>
          </w:p>
        </w:tc>
        <w:tc>
          <w:tcPr>
            <w:tcW w:w="1170" w:type="dxa"/>
            <w:shd w:val="clear" w:color="auto" w:fill="FFB63D"/>
            <w:vAlign w:val="center"/>
          </w:tcPr>
          <w:p w:rsidR="002773C5" w:rsidRPr="00EF17DF" w:rsidRDefault="008C1446">
            <w:pPr>
              <w:jc w:val="center"/>
              <w:rPr>
                <w:b/>
                <w:sz w:val="20"/>
              </w:rPr>
            </w:pPr>
            <w:r w:rsidRPr="00EF17DF">
              <w:rPr>
                <w:b/>
                <w:sz w:val="20"/>
              </w:rPr>
              <w:t>Points Possible</w:t>
            </w:r>
          </w:p>
        </w:tc>
        <w:tc>
          <w:tcPr>
            <w:tcW w:w="1350" w:type="dxa"/>
            <w:shd w:val="clear" w:color="auto" w:fill="FFB63D"/>
            <w:vAlign w:val="center"/>
          </w:tcPr>
          <w:p w:rsidR="002773C5" w:rsidRPr="00EF17DF" w:rsidRDefault="008C1446">
            <w:pPr>
              <w:jc w:val="center"/>
              <w:rPr>
                <w:b/>
                <w:sz w:val="20"/>
              </w:rPr>
            </w:pPr>
            <w:r w:rsidRPr="00EF17DF">
              <w:rPr>
                <w:b/>
                <w:sz w:val="20"/>
              </w:rPr>
              <w:t>Points</w:t>
            </w:r>
          </w:p>
          <w:p w:rsidR="002773C5" w:rsidRPr="00EF17DF" w:rsidRDefault="008C1446">
            <w:pPr>
              <w:jc w:val="center"/>
              <w:rPr>
                <w:b/>
                <w:sz w:val="20"/>
              </w:rPr>
            </w:pPr>
            <w:r w:rsidRPr="00EF17DF">
              <w:rPr>
                <w:b/>
                <w:sz w:val="20"/>
              </w:rPr>
              <w:t>Allocated</w:t>
            </w:r>
          </w:p>
        </w:tc>
        <w:tc>
          <w:tcPr>
            <w:tcW w:w="3150" w:type="dxa"/>
            <w:shd w:val="clear" w:color="auto" w:fill="FFB63D"/>
            <w:vAlign w:val="center"/>
          </w:tcPr>
          <w:p w:rsidR="002773C5" w:rsidRPr="00EF17DF" w:rsidRDefault="008C1446">
            <w:pPr>
              <w:jc w:val="center"/>
              <w:rPr>
                <w:b/>
                <w:sz w:val="20"/>
              </w:rPr>
            </w:pPr>
            <w:r w:rsidRPr="00EF17DF">
              <w:rPr>
                <w:b/>
                <w:sz w:val="20"/>
              </w:rPr>
              <w:t>Notes</w:t>
            </w:r>
          </w:p>
        </w:tc>
      </w:tr>
      <w:tr w:rsidR="002773C5" w:rsidRPr="00EF17DF" w:rsidTr="00EF17DF">
        <w:trPr>
          <w:trHeight w:val="1808"/>
        </w:trPr>
        <w:tc>
          <w:tcPr>
            <w:tcW w:w="5130" w:type="dxa"/>
            <w:vAlign w:val="center"/>
          </w:tcPr>
          <w:p w:rsidR="00931B41" w:rsidRPr="00931B41" w:rsidRDefault="001178F4" w:rsidP="00931B41">
            <w:pPr>
              <w:numPr>
                <w:ilvl w:val="0"/>
                <w:numId w:val="3"/>
              </w:numPr>
              <w:spacing w:before="120" w:after="120"/>
              <w:contextualSpacing/>
              <w:rPr>
                <w:sz w:val="20"/>
                <w:szCs w:val="20"/>
              </w:rPr>
            </w:pPr>
            <w:r w:rsidRPr="00EF17DF">
              <w:rPr>
                <w:b/>
                <w:sz w:val="20"/>
                <w:szCs w:val="20"/>
              </w:rPr>
              <w:t>How will this grant provide the greatest positive impact on doing good for Golden?</w:t>
            </w:r>
          </w:p>
          <w:p w:rsidR="002773C5" w:rsidRPr="00931B41" w:rsidRDefault="005D54F0" w:rsidP="00931B41">
            <w:pPr>
              <w:spacing w:before="120" w:after="120"/>
              <w:contextualSpacing/>
              <w:rPr>
                <w:i/>
                <w:sz w:val="20"/>
                <w:szCs w:val="20"/>
              </w:rPr>
            </w:pPr>
            <w:r w:rsidRPr="00931B41">
              <w:rPr>
                <w:i/>
                <w:sz w:val="20"/>
                <w:szCs w:val="20"/>
              </w:rPr>
              <w:t xml:space="preserve">Example: </w:t>
            </w:r>
            <w:r w:rsidR="001178F4" w:rsidRPr="00931B41">
              <w:rPr>
                <w:i/>
                <w:sz w:val="20"/>
                <w:szCs w:val="20"/>
              </w:rPr>
              <w:t xml:space="preserve">How will the grant will support a need that impacts the vitality of the Golden community. Will the grant support our tourism </w:t>
            </w:r>
            <w:r w:rsidR="00135F4A">
              <w:rPr>
                <w:i/>
                <w:sz w:val="20"/>
                <w:szCs w:val="20"/>
              </w:rPr>
              <w:t>or the</w:t>
            </w:r>
            <w:r w:rsidR="001178F4" w:rsidRPr="00931B41">
              <w:rPr>
                <w:i/>
                <w:sz w:val="20"/>
                <w:szCs w:val="20"/>
              </w:rPr>
              <w:t xml:space="preserve"> economic vitality in Golden?</w:t>
            </w:r>
            <w:r w:rsidR="00931B41" w:rsidRPr="00931B41">
              <w:rPr>
                <w:i/>
                <w:sz w:val="20"/>
                <w:szCs w:val="20"/>
              </w:rPr>
              <w:t xml:space="preserve"> </w:t>
            </w:r>
            <w:r w:rsidRPr="00931B41">
              <w:rPr>
                <w:i/>
                <w:sz w:val="20"/>
                <w:szCs w:val="20"/>
              </w:rPr>
              <w:t>Scoring: More impact is preferred.</w:t>
            </w:r>
          </w:p>
        </w:tc>
        <w:tc>
          <w:tcPr>
            <w:tcW w:w="1170" w:type="dxa"/>
            <w:vAlign w:val="center"/>
          </w:tcPr>
          <w:p w:rsidR="002773C5" w:rsidRPr="00EF17DF" w:rsidRDefault="00EF17DF" w:rsidP="00931B41">
            <w:pPr>
              <w:spacing w:before="120" w:after="120"/>
              <w:jc w:val="center"/>
              <w:rPr>
                <w:sz w:val="20"/>
                <w:szCs w:val="20"/>
              </w:rPr>
            </w:pPr>
            <w:r w:rsidRPr="00EF17DF">
              <w:rPr>
                <w:sz w:val="20"/>
                <w:szCs w:val="20"/>
              </w:rPr>
              <w:t>30</w:t>
            </w:r>
          </w:p>
        </w:tc>
        <w:tc>
          <w:tcPr>
            <w:tcW w:w="1350" w:type="dxa"/>
            <w:vAlign w:val="center"/>
          </w:tcPr>
          <w:p w:rsidR="002773C5" w:rsidRPr="00EF17DF" w:rsidRDefault="002773C5" w:rsidP="00931B41">
            <w:pPr>
              <w:spacing w:before="120" w:after="120"/>
              <w:jc w:val="center"/>
              <w:rPr>
                <w:sz w:val="20"/>
                <w:szCs w:val="20"/>
              </w:rPr>
            </w:pPr>
          </w:p>
        </w:tc>
        <w:tc>
          <w:tcPr>
            <w:tcW w:w="3150" w:type="dxa"/>
            <w:vAlign w:val="center"/>
          </w:tcPr>
          <w:p w:rsidR="002773C5" w:rsidRPr="00EF17DF" w:rsidRDefault="002773C5" w:rsidP="00931B41">
            <w:pPr>
              <w:spacing w:before="120" w:after="120"/>
              <w:jc w:val="center"/>
              <w:rPr>
                <w:sz w:val="20"/>
                <w:szCs w:val="20"/>
              </w:rPr>
            </w:pPr>
          </w:p>
        </w:tc>
      </w:tr>
      <w:tr w:rsidR="002773C5" w:rsidRPr="00EF17DF" w:rsidTr="00EF17DF">
        <w:trPr>
          <w:trHeight w:val="1142"/>
        </w:trPr>
        <w:tc>
          <w:tcPr>
            <w:tcW w:w="5130" w:type="dxa"/>
            <w:vAlign w:val="center"/>
          </w:tcPr>
          <w:p w:rsidR="00931B41" w:rsidRDefault="00EF17DF" w:rsidP="00931B41">
            <w:pPr>
              <w:numPr>
                <w:ilvl w:val="0"/>
                <w:numId w:val="3"/>
              </w:numPr>
              <w:spacing w:before="120" w:after="120"/>
              <w:contextualSpacing/>
              <w:rPr>
                <w:sz w:val="20"/>
                <w:szCs w:val="20"/>
              </w:rPr>
            </w:pPr>
            <w:r w:rsidRPr="00EF17DF">
              <w:rPr>
                <w:b/>
                <w:sz w:val="20"/>
                <w:szCs w:val="20"/>
              </w:rPr>
              <w:t>What is the organization's connection to Golden?</w:t>
            </w:r>
            <w:r w:rsidRPr="00EF17DF">
              <w:rPr>
                <w:sz w:val="20"/>
                <w:szCs w:val="20"/>
              </w:rPr>
              <w:t xml:space="preserve"> </w:t>
            </w:r>
          </w:p>
          <w:p w:rsidR="002773C5" w:rsidRPr="00931B41" w:rsidRDefault="00931B41" w:rsidP="00931B41">
            <w:pPr>
              <w:spacing w:before="120" w:after="120"/>
              <w:contextualSpacing/>
              <w:rPr>
                <w:i/>
                <w:sz w:val="20"/>
                <w:szCs w:val="20"/>
              </w:rPr>
            </w:pPr>
            <w:r w:rsidRPr="00931B41">
              <w:rPr>
                <w:i/>
                <w:sz w:val="20"/>
                <w:szCs w:val="20"/>
              </w:rPr>
              <w:t xml:space="preserve">Example: </w:t>
            </w:r>
            <w:r w:rsidR="00EF17DF" w:rsidRPr="00931B41">
              <w:rPr>
                <w:i/>
                <w:sz w:val="20"/>
                <w:szCs w:val="20"/>
              </w:rPr>
              <w:t>Will the funds will be used for programs that directly impact the quality of life for Golden community members. How does the organization support student engagement, learning culture, and academic achievement for our community’s future generations? How does the organization make a significant, sustainable difference, now or in the future for Golden’s community members?</w:t>
            </w:r>
            <w:r w:rsidRPr="00931B41">
              <w:rPr>
                <w:i/>
                <w:sz w:val="20"/>
                <w:szCs w:val="20"/>
              </w:rPr>
              <w:t xml:space="preserve"> Scoring: More connection is preferred.</w:t>
            </w:r>
          </w:p>
        </w:tc>
        <w:tc>
          <w:tcPr>
            <w:tcW w:w="1170" w:type="dxa"/>
            <w:vAlign w:val="center"/>
          </w:tcPr>
          <w:p w:rsidR="002773C5" w:rsidRPr="00EF17DF" w:rsidRDefault="00EF17DF" w:rsidP="00931B41">
            <w:pPr>
              <w:spacing w:before="120" w:after="120"/>
              <w:jc w:val="center"/>
              <w:rPr>
                <w:sz w:val="20"/>
                <w:szCs w:val="20"/>
              </w:rPr>
            </w:pPr>
            <w:r w:rsidRPr="00EF17DF">
              <w:rPr>
                <w:sz w:val="20"/>
                <w:szCs w:val="20"/>
              </w:rPr>
              <w:t>20</w:t>
            </w:r>
          </w:p>
        </w:tc>
        <w:tc>
          <w:tcPr>
            <w:tcW w:w="1350" w:type="dxa"/>
            <w:vAlign w:val="center"/>
          </w:tcPr>
          <w:p w:rsidR="002773C5" w:rsidRPr="00EF17DF" w:rsidRDefault="002773C5" w:rsidP="00931B41">
            <w:pPr>
              <w:spacing w:before="120" w:after="120"/>
              <w:jc w:val="center"/>
              <w:rPr>
                <w:sz w:val="20"/>
                <w:szCs w:val="20"/>
              </w:rPr>
            </w:pPr>
          </w:p>
        </w:tc>
        <w:tc>
          <w:tcPr>
            <w:tcW w:w="3150" w:type="dxa"/>
            <w:vAlign w:val="center"/>
          </w:tcPr>
          <w:p w:rsidR="002773C5" w:rsidRPr="00EF17DF" w:rsidRDefault="002773C5" w:rsidP="00931B41">
            <w:pPr>
              <w:spacing w:before="120" w:after="120"/>
              <w:jc w:val="center"/>
              <w:rPr>
                <w:sz w:val="20"/>
                <w:szCs w:val="20"/>
              </w:rPr>
            </w:pPr>
          </w:p>
        </w:tc>
      </w:tr>
      <w:tr w:rsidR="002773C5" w:rsidRPr="00EF17DF" w:rsidTr="00EF17DF">
        <w:trPr>
          <w:trHeight w:val="1610"/>
        </w:trPr>
        <w:tc>
          <w:tcPr>
            <w:tcW w:w="5130" w:type="dxa"/>
            <w:vAlign w:val="center"/>
          </w:tcPr>
          <w:p w:rsidR="00931B41" w:rsidRPr="00931B41" w:rsidRDefault="00EF17DF" w:rsidP="00931B41">
            <w:pPr>
              <w:numPr>
                <w:ilvl w:val="0"/>
                <w:numId w:val="3"/>
              </w:numPr>
              <w:spacing w:before="120" w:after="120"/>
              <w:contextualSpacing/>
              <w:rPr>
                <w:i/>
                <w:sz w:val="20"/>
                <w:szCs w:val="20"/>
              </w:rPr>
            </w:pPr>
            <w:r w:rsidRPr="00EF17DF">
              <w:rPr>
                <w:b/>
                <w:sz w:val="20"/>
                <w:szCs w:val="20"/>
              </w:rPr>
              <w:t>How would the grant support the mission of the Foundation to “Build A Better Golden”?</w:t>
            </w:r>
            <w:r w:rsidRPr="00EF17DF">
              <w:rPr>
                <w:sz w:val="20"/>
                <w:szCs w:val="20"/>
              </w:rPr>
              <w:t xml:space="preserve"> </w:t>
            </w:r>
          </w:p>
          <w:p w:rsidR="002773C5" w:rsidRPr="00931B41" w:rsidRDefault="00931B41" w:rsidP="00931B41">
            <w:pPr>
              <w:spacing w:before="120" w:after="120"/>
              <w:contextualSpacing/>
              <w:rPr>
                <w:i/>
                <w:sz w:val="20"/>
                <w:szCs w:val="20"/>
              </w:rPr>
            </w:pPr>
            <w:r w:rsidRPr="00931B41">
              <w:rPr>
                <w:i/>
                <w:sz w:val="20"/>
                <w:szCs w:val="20"/>
              </w:rPr>
              <w:t>Example: How do th</w:t>
            </w:r>
            <w:r w:rsidR="00EF17DF" w:rsidRPr="00931B41">
              <w:rPr>
                <w:i/>
                <w:sz w:val="20"/>
                <w:szCs w:val="20"/>
              </w:rPr>
              <w:t xml:space="preserve">e funds support the Foundation’s mission to “Build a Better Golden” by supporting </w:t>
            </w:r>
            <w:proofErr w:type="spellStart"/>
            <w:r w:rsidR="00EF17DF" w:rsidRPr="00931B41">
              <w:rPr>
                <w:i/>
                <w:sz w:val="20"/>
                <w:szCs w:val="20"/>
              </w:rPr>
              <w:t>Golden’s</w:t>
            </w:r>
            <w:proofErr w:type="spellEnd"/>
            <w:r w:rsidR="00EF17DF" w:rsidRPr="00931B41">
              <w:rPr>
                <w:i/>
                <w:sz w:val="20"/>
                <w:szCs w:val="20"/>
              </w:rPr>
              <w:t xml:space="preserve"> schools, </w:t>
            </w:r>
            <w:proofErr w:type="spellStart"/>
            <w:r w:rsidR="00EF17DF" w:rsidRPr="00931B41">
              <w:rPr>
                <w:i/>
                <w:sz w:val="20"/>
                <w:szCs w:val="20"/>
              </w:rPr>
              <w:t>culturals</w:t>
            </w:r>
            <w:proofErr w:type="spellEnd"/>
            <w:r w:rsidR="00EF17DF" w:rsidRPr="00931B41">
              <w:rPr>
                <w:i/>
                <w:sz w:val="20"/>
                <w:szCs w:val="20"/>
              </w:rPr>
              <w:t>, social services, clubs and civic organizations?</w:t>
            </w:r>
            <w:r w:rsidRPr="00931B41">
              <w:rPr>
                <w:i/>
                <w:sz w:val="20"/>
                <w:szCs w:val="20"/>
              </w:rPr>
              <w:t xml:space="preserve"> Scoring: More support is preferred.</w:t>
            </w:r>
          </w:p>
        </w:tc>
        <w:tc>
          <w:tcPr>
            <w:tcW w:w="1170" w:type="dxa"/>
            <w:vAlign w:val="center"/>
          </w:tcPr>
          <w:p w:rsidR="002773C5" w:rsidRPr="00EF17DF" w:rsidRDefault="00EF17DF" w:rsidP="00931B41">
            <w:pPr>
              <w:spacing w:before="120" w:after="120"/>
              <w:jc w:val="center"/>
              <w:rPr>
                <w:sz w:val="20"/>
                <w:szCs w:val="20"/>
              </w:rPr>
            </w:pPr>
            <w:r w:rsidRPr="00EF17DF">
              <w:rPr>
                <w:sz w:val="20"/>
                <w:szCs w:val="20"/>
              </w:rPr>
              <w:t>20</w:t>
            </w:r>
          </w:p>
        </w:tc>
        <w:tc>
          <w:tcPr>
            <w:tcW w:w="1350" w:type="dxa"/>
            <w:vAlign w:val="center"/>
          </w:tcPr>
          <w:p w:rsidR="002773C5" w:rsidRPr="00EF17DF" w:rsidRDefault="002773C5" w:rsidP="00931B41">
            <w:pPr>
              <w:spacing w:before="120" w:after="120"/>
              <w:jc w:val="center"/>
              <w:rPr>
                <w:sz w:val="20"/>
                <w:szCs w:val="20"/>
              </w:rPr>
            </w:pPr>
          </w:p>
        </w:tc>
        <w:tc>
          <w:tcPr>
            <w:tcW w:w="3150" w:type="dxa"/>
            <w:vAlign w:val="center"/>
          </w:tcPr>
          <w:p w:rsidR="002773C5" w:rsidRPr="00EF17DF" w:rsidRDefault="002773C5" w:rsidP="00931B41">
            <w:pPr>
              <w:spacing w:before="120" w:after="120"/>
              <w:jc w:val="center"/>
              <w:rPr>
                <w:sz w:val="20"/>
                <w:szCs w:val="20"/>
              </w:rPr>
            </w:pPr>
          </w:p>
        </w:tc>
      </w:tr>
      <w:tr w:rsidR="002773C5" w:rsidRPr="00EF17DF" w:rsidTr="00EF17DF">
        <w:trPr>
          <w:trHeight w:val="1448"/>
        </w:trPr>
        <w:tc>
          <w:tcPr>
            <w:tcW w:w="5130" w:type="dxa"/>
            <w:vAlign w:val="center"/>
          </w:tcPr>
          <w:p w:rsidR="00931B41" w:rsidRDefault="00EF17DF" w:rsidP="00931B41">
            <w:pPr>
              <w:numPr>
                <w:ilvl w:val="0"/>
                <w:numId w:val="3"/>
              </w:numPr>
              <w:spacing w:before="120" w:after="120"/>
              <w:contextualSpacing/>
              <w:rPr>
                <w:sz w:val="20"/>
                <w:szCs w:val="20"/>
              </w:rPr>
            </w:pPr>
            <w:r w:rsidRPr="00EF17DF">
              <w:rPr>
                <w:b/>
                <w:sz w:val="20"/>
                <w:szCs w:val="20"/>
              </w:rPr>
              <w:t>How does the grant help with the basic living needs of community members in Golden?</w:t>
            </w:r>
          </w:p>
          <w:p w:rsidR="002773C5" w:rsidRPr="00931B41" w:rsidRDefault="00931B41" w:rsidP="00931B41">
            <w:pPr>
              <w:spacing w:before="120" w:after="120"/>
              <w:contextualSpacing/>
              <w:rPr>
                <w:i/>
                <w:sz w:val="20"/>
                <w:szCs w:val="20"/>
              </w:rPr>
            </w:pPr>
            <w:r w:rsidRPr="00931B41">
              <w:rPr>
                <w:i/>
                <w:sz w:val="20"/>
                <w:szCs w:val="20"/>
              </w:rPr>
              <w:t>Example: Does t</w:t>
            </w:r>
            <w:r w:rsidR="00EF17DF" w:rsidRPr="00931B41">
              <w:rPr>
                <w:i/>
                <w:sz w:val="20"/>
                <w:szCs w:val="20"/>
              </w:rPr>
              <w:t>he organization strive to improve systems and develop approaches to provide the basic needs of our community members when those needs would otherwise be unmet</w:t>
            </w:r>
            <w:r w:rsidRPr="00931B41">
              <w:rPr>
                <w:i/>
                <w:sz w:val="20"/>
                <w:szCs w:val="20"/>
              </w:rPr>
              <w:t>? Scoring: More support is preferred.</w:t>
            </w:r>
          </w:p>
        </w:tc>
        <w:tc>
          <w:tcPr>
            <w:tcW w:w="1170" w:type="dxa"/>
            <w:vAlign w:val="center"/>
          </w:tcPr>
          <w:p w:rsidR="002773C5" w:rsidRPr="00EF17DF" w:rsidRDefault="00EF17DF" w:rsidP="00931B41">
            <w:pPr>
              <w:spacing w:before="120" w:after="120"/>
              <w:jc w:val="center"/>
              <w:rPr>
                <w:sz w:val="20"/>
                <w:szCs w:val="20"/>
              </w:rPr>
            </w:pPr>
            <w:r w:rsidRPr="00EF17DF">
              <w:rPr>
                <w:sz w:val="20"/>
                <w:szCs w:val="20"/>
              </w:rPr>
              <w:t>10</w:t>
            </w:r>
          </w:p>
        </w:tc>
        <w:tc>
          <w:tcPr>
            <w:tcW w:w="1350" w:type="dxa"/>
            <w:vAlign w:val="center"/>
          </w:tcPr>
          <w:p w:rsidR="002773C5" w:rsidRPr="00EF17DF" w:rsidRDefault="002773C5" w:rsidP="00931B41">
            <w:pPr>
              <w:spacing w:before="120" w:after="120"/>
              <w:jc w:val="center"/>
              <w:rPr>
                <w:sz w:val="20"/>
                <w:szCs w:val="20"/>
              </w:rPr>
            </w:pPr>
          </w:p>
        </w:tc>
        <w:tc>
          <w:tcPr>
            <w:tcW w:w="3150" w:type="dxa"/>
            <w:vAlign w:val="center"/>
          </w:tcPr>
          <w:p w:rsidR="002773C5" w:rsidRPr="00EF17DF" w:rsidRDefault="002773C5" w:rsidP="00931B41">
            <w:pPr>
              <w:spacing w:before="120" w:after="120"/>
              <w:jc w:val="center"/>
              <w:rPr>
                <w:sz w:val="20"/>
                <w:szCs w:val="20"/>
              </w:rPr>
            </w:pPr>
          </w:p>
        </w:tc>
      </w:tr>
      <w:tr w:rsidR="002773C5" w:rsidRPr="00EF17DF" w:rsidTr="00EF17DF">
        <w:trPr>
          <w:trHeight w:val="1268"/>
        </w:trPr>
        <w:tc>
          <w:tcPr>
            <w:tcW w:w="5130" w:type="dxa"/>
            <w:vAlign w:val="center"/>
          </w:tcPr>
          <w:p w:rsidR="00C55A6A" w:rsidRPr="00C55A6A" w:rsidRDefault="00135F4A" w:rsidP="00C55A6A">
            <w:pPr>
              <w:pStyle w:val="ListParagraph"/>
              <w:numPr>
                <w:ilvl w:val="0"/>
                <w:numId w:val="3"/>
              </w:numPr>
              <w:spacing w:before="120"/>
              <w:rPr>
                <w:i/>
                <w:sz w:val="20"/>
                <w:szCs w:val="20"/>
              </w:rPr>
            </w:pPr>
            <w:r w:rsidRPr="0027224B">
              <w:rPr>
                <w:b/>
                <w:sz w:val="20"/>
                <w:szCs w:val="20"/>
              </w:rPr>
              <w:t xml:space="preserve">How will this grant fill a need that your organization’s budget cannot address otherwise? </w:t>
            </w:r>
          </w:p>
          <w:p w:rsidR="002773C5" w:rsidRPr="00C55A6A" w:rsidRDefault="00931B41" w:rsidP="00C55A6A">
            <w:pPr>
              <w:spacing w:after="120"/>
              <w:rPr>
                <w:i/>
                <w:sz w:val="20"/>
                <w:szCs w:val="20"/>
              </w:rPr>
            </w:pPr>
            <w:r w:rsidRPr="00C55A6A">
              <w:rPr>
                <w:i/>
                <w:sz w:val="20"/>
                <w:szCs w:val="20"/>
              </w:rPr>
              <w:t xml:space="preserve">Scoring: </w:t>
            </w:r>
            <w:r w:rsidR="00135F4A" w:rsidRPr="00C55A6A">
              <w:rPr>
                <w:i/>
                <w:sz w:val="20"/>
                <w:szCs w:val="20"/>
              </w:rPr>
              <w:t>Filling an unmet need is preferred.</w:t>
            </w:r>
          </w:p>
        </w:tc>
        <w:tc>
          <w:tcPr>
            <w:tcW w:w="1170" w:type="dxa"/>
            <w:vAlign w:val="center"/>
          </w:tcPr>
          <w:p w:rsidR="002773C5" w:rsidRPr="00EF17DF" w:rsidRDefault="00EF17DF" w:rsidP="00931B41">
            <w:pPr>
              <w:spacing w:before="120" w:after="120"/>
              <w:jc w:val="center"/>
              <w:rPr>
                <w:sz w:val="20"/>
                <w:szCs w:val="20"/>
              </w:rPr>
            </w:pPr>
            <w:r w:rsidRPr="00EF17DF">
              <w:rPr>
                <w:sz w:val="20"/>
                <w:szCs w:val="20"/>
              </w:rPr>
              <w:t>10</w:t>
            </w:r>
          </w:p>
        </w:tc>
        <w:tc>
          <w:tcPr>
            <w:tcW w:w="1350" w:type="dxa"/>
            <w:vAlign w:val="center"/>
          </w:tcPr>
          <w:p w:rsidR="002773C5" w:rsidRPr="00EF17DF" w:rsidRDefault="002773C5" w:rsidP="00931B41">
            <w:pPr>
              <w:spacing w:before="120" w:after="120"/>
              <w:jc w:val="center"/>
              <w:rPr>
                <w:sz w:val="20"/>
                <w:szCs w:val="20"/>
              </w:rPr>
            </w:pPr>
          </w:p>
        </w:tc>
        <w:tc>
          <w:tcPr>
            <w:tcW w:w="3150" w:type="dxa"/>
            <w:vAlign w:val="center"/>
          </w:tcPr>
          <w:p w:rsidR="002773C5" w:rsidRPr="00EF17DF" w:rsidRDefault="002773C5" w:rsidP="00931B41">
            <w:pPr>
              <w:spacing w:before="120" w:after="120"/>
              <w:jc w:val="center"/>
              <w:rPr>
                <w:sz w:val="20"/>
                <w:szCs w:val="20"/>
              </w:rPr>
            </w:pPr>
          </w:p>
        </w:tc>
      </w:tr>
      <w:tr w:rsidR="002773C5" w:rsidRPr="00EF17DF" w:rsidTr="00EF17DF">
        <w:trPr>
          <w:trHeight w:val="998"/>
        </w:trPr>
        <w:tc>
          <w:tcPr>
            <w:tcW w:w="5130" w:type="dxa"/>
            <w:vAlign w:val="center"/>
          </w:tcPr>
          <w:p w:rsidR="002773C5" w:rsidRDefault="00EF17DF" w:rsidP="00931B41">
            <w:pPr>
              <w:numPr>
                <w:ilvl w:val="0"/>
                <w:numId w:val="3"/>
              </w:numPr>
              <w:spacing w:before="120" w:after="120"/>
              <w:contextualSpacing/>
              <w:rPr>
                <w:b/>
                <w:sz w:val="20"/>
                <w:szCs w:val="20"/>
              </w:rPr>
            </w:pPr>
            <w:r w:rsidRPr="00EF17DF">
              <w:rPr>
                <w:b/>
                <w:sz w:val="20"/>
                <w:szCs w:val="20"/>
              </w:rPr>
              <w:t>How many years has the organization received a grant from the Golden Civic Foundation?</w:t>
            </w:r>
          </w:p>
          <w:p w:rsidR="00931B41" w:rsidRPr="00931B41" w:rsidRDefault="00931B41" w:rsidP="00931B41">
            <w:pPr>
              <w:spacing w:before="120" w:after="120"/>
              <w:contextualSpacing/>
              <w:rPr>
                <w:i/>
                <w:sz w:val="20"/>
                <w:szCs w:val="20"/>
              </w:rPr>
            </w:pPr>
            <w:r w:rsidRPr="00931B41">
              <w:rPr>
                <w:i/>
                <w:sz w:val="20"/>
                <w:szCs w:val="20"/>
              </w:rPr>
              <w:t>Scoring: More years are preferred.</w:t>
            </w:r>
          </w:p>
        </w:tc>
        <w:tc>
          <w:tcPr>
            <w:tcW w:w="1170" w:type="dxa"/>
            <w:vAlign w:val="center"/>
          </w:tcPr>
          <w:p w:rsidR="002773C5" w:rsidRPr="00EF17DF" w:rsidRDefault="00EF17DF" w:rsidP="00931B41">
            <w:pPr>
              <w:spacing w:before="120" w:after="120"/>
              <w:jc w:val="center"/>
              <w:rPr>
                <w:sz w:val="20"/>
                <w:szCs w:val="20"/>
              </w:rPr>
            </w:pPr>
            <w:r w:rsidRPr="00EF17DF">
              <w:rPr>
                <w:sz w:val="20"/>
                <w:szCs w:val="20"/>
              </w:rPr>
              <w:t>10</w:t>
            </w:r>
          </w:p>
        </w:tc>
        <w:tc>
          <w:tcPr>
            <w:tcW w:w="1350" w:type="dxa"/>
            <w:vAlign w:val="center"/>
          </w:tcPr>
          <w:p w:rsidR="002773C5" w:rsidRPr="00EF17DF" w:rsidRDefault="002773C5" w:rsidP="00931B41">
            <w:pPr>
              <w:spacing w:before="120" w:after="120"/>
              <w:jc w:val="center"/>
              <w:rPr>
                <w:sz w:val="20"/>
                <w:szCs w:val="20"/>
              </w:rPr>
            </w:pPr>
          </w:p>
        </w:tc>
        <w:tc>
          <w:tcPr>
            <w:tcW w:w="3150" w:type="dxa"/>
            <w:vAlign w:val="center"/>
          </w:tcPr>
          <w:p w:rsidR="002773C5" w:rsidRPr="00EF17DF" w:rsidRDefault="002773C5" w:rsidP="00931B41">
            <w:pPr>
              <w:spacing w:before="120" w:after="120"/>
              <w:jc w:val="center"/>
              <w:rPr>
                <w:sz w:val="20"/>
                <w:szCs w:val="20"/>
              </w:rPr>
            </w:pPr>
          </w:p>
        </w:tc>
      </w:tr>
      <w:tr w:rsidR="002773C5" w:rsidTr="00EF17DF">
        <w:trPr>
          <w:trHeight w:val="728"/>
        </w:trPr>
        <w:tc>
          <w:tcPr>
            <w:tcW w:w="5130" w:type="dxa"/>
            <w:shd w:val="clear" w:color="auto" w:fill="FFB63D"/>
            <w:vAlign w:val="center"/>
          </w:tcPr>
          <w:p w:rsidR="002773C5" w:rsidRDefault="008C1446">
            <w:pPr>
              <w:jc w:val="center"/>
              <w:rPr>
                <w:b/>
              </w:rPr>
            </w:pPr>
            <w:r>
              <w:rPr>
                <w:b/>
              </w:rPr>
              <w:t xml:space="preserve">TOTAL POINTS FROM </w:t>
            </w:r>
          </w:p>
          <w:p w:rsidR="002773C5" w:rsidRDefault="008C1446">
            <w:pPr>
              <w:jc w:val="center"/>
              <w:rPr>
                <w:b/>
              </w:rPr>
            </w:pPr>
            <w:r>
              <w:rPr>
                <w:b/>
              </w:rPr>
              <w:t>ALL COMPONENTS</w:t>
            </w:r>
          </w:p>
        </w:tc>
        <w:tc>
          <w:tcPr>
            <w:tcW w:w="1170" w:type="dxa"/>
            <w:shd w:val="clear" w:color="auto" w:fill="FFB63D"/>
            <w:vAlign w:val="center"/>
          </w:tcPr>
          <w:p w:rsidR="002773C5" w:rsidRDefault="008C1446" w:rsidP="00EF17DF">
            <w:pPr>
              <w:jc w:val="center"/>
            </w:pPr>
            <w:r>
              <w:rPr>
                <w:b/>
              </w:rPr>
              <w:t>100</w:t>
            </w:r>
          </w:p>
        </w:tc>
        <w:tc>
          <w:tcPr>
            <w:tcW w:w="1350" w:type="dxa"/>
            <w:shd w:val="clear" w:color="auto" w:fill="FFB63D"/>
            <w:vAlign w:val="center"/>
          </w:tcPr>
          <w:p w:rsidR="002773C5" w:rsidRDefault="002773C5">
            <w:pPr>
              <w:spacing w:before="240"/>
              <w:jc w:val="center"/>
              <w:rPr>
                <w:b/>
              </w:rPr>
            </w:pPr>
          </w:p>
        </w:tc>
        <w:tc>
          <w:tcPr>
            <w:tcW w:w="3150" w:type="dxa"/>
            <w:shd w:val="clear" w:color="auto" w:fill="FFB63D"/>
            <w:vAlign w:val="center"/>
          </w:tcPr>
          <w:p w:rsidR="002773C5" w:rsidRDefault="002773C5" w:rsidP="001F50E8">
            <w:pPr>
              <w:spacing w:before="240"/>
              <w:rPr>
                <w:b/>
              </w:rPr>
            </w:pPr>
          </w:p>
        </w:tc>
      </w:tr>
    </w:tbl>
    <w:p w:rsidR="002773C5" w:rsidRDefault="002773C5"/>
    <w:sectPr w:rsidR="002773C5" w:rsidSect="006347BC">
      <w:footerReference w:type="default" r:id="rId11"/>
      <w:pgSz w:w="12240" w:h="15840"/>
      <w:pgMar w:top="720" w:right="720" w:bottom="720" w:left="1008" w:header="0" w:footer="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B07" w:rsidRDefault="00B54B07">
      <w:r>
        <w:separator/>
      </w:r>
    </w:p>
  </w:endnote>
  <w:endnote w:type="continuationSeparator" w:id="0">
    <w:p w:rsidR="00B54B07" w:rsidRDefault="00B5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3C5" w:rsidRDefault="006347BC" w:rsidP="006347BC">
    <w:pPr>
      <w:tabs>
        <w:tab w:val="center" w:pos="4680"/>
        <w:tab w:val="right" w:pos="9360"/>
      </w:tabs>
      <w:jc w:val="right"/>
      <w:rPr>
        <w:sz w:val="16"/>
      </w:rPr>
    </w:pPr>
    <w:r w:rsidRPr="006347BC">
      <w:rPr>
        <w:sz w:val="16"/>
      </w:rPr>
      <w:t xml:space="preserve">Golden Civic Foundation – 2018/2019 Community Grant Program Application | Page </w:t>
    </w:r>
    <w:r w:rsidR="009F6900" w:rsidRPr="006347BC">
      <w:rPr>
        <w:sz w:val="16"/>
      </w:rPr>
      <w:fldChar w:fldCharType="begin"/>
    </w:r>
    <w:r w:rsidR="008C1446" w:rsidRPr="006347BC">
      <w:rPr>
        <w:sz w:val="16"/>
      </w:rPr>
      <w:instrText>PAGE</w:instrText>
    </w:r>
    <w:r w:rsidR="009F6900" w:rsidRPr="006347BC">
      <w:rPr>
        <w:sz w:val="16"/>
      </w:rPr>
      <w:fldChar w:fldCharType="separate"/>
    </w:r>
    <w:r w:rsidR="00F416B1">
      <w:rPr>
        <w:noProof/>
        <w:sz w:val="16"/>
      </w:rPr>
      <w:t>5</w:t>
    </w:r>
    <w:r w:rsidR="009F6900" w:rsidRPr="006347BC">
      <w:rPr>
        <w:sz w:val="16"/>
      </w:rPr>
      <w:fldChar w:fldCharType="end"/>
    </w:r>
  </w:p>
  <w:p w:rsidR="006347BC" w:rsidRDefault="006347BC" w:rsidP="006347BC">
    <w:pPr>
      <w:tabs>
        <w:tab w:val="center" w:pos="4680"/>
        <w:tab w:val="right" w:pos="9360"/>
      </w:tabs>
      <w:jc w:val="right"/>
      <w:rPr>
        <w:sz w:val="16"/>
      </w:rPr>
    </w:pPr>
  </w:p>
  <w:p w:rsidR="006347BC" w:rsidRPr="006347BC" w:rsidRDefault="006347BC" w:rsidP="006347BC">
    <w:pPr>
      <w:tabs>
        <w:tab w:val="center" w:pos="4680"/>
        <w:tab w:val="right" w:pos="9360"/>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B07" w:rsidRDefault="00B54B07">
      <w:r>
        <w:separator/>
      </w:r>
    </w:p>
  </w:footnote>
  <w:footnote w:type="continuationSeparator" w:id="0">
    <w:p w:rsidR="00B54B07" w:rsidRDefault="00B54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02C4"/>
    <w:multiLevelType w:val="hybridMultilevel"/>
    <w:tmpl w:val="7D3E4A1A"/>
    <w:lvl w:ilvl="0" w:tplc="8BA0FA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D34F1"/>
    <w:multiLevelType w:val="hybridMultilevel"/>
    <w:tmpl w:val="5C5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952DB"/>
    <w:multiLevelType w:val="hybridMultilevel"/>
    <w:tmpl w:val="AB8C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A24B4"/>
    <w:multiLevelType w:val="multilevel"/>
    <w:tmpl w:val="776832D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6476601"/>
    <w:multiLevelType w:val="multilevel"/>
    <w:tmpl w:val="EA7E8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F620BA"/>
    <w:multiLevelType w:val="multilevel"/>
    <w:tmpl w:val="6F627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F73DEE"/>
    <w:multiLevelType w:val="multilevel"/>
    <w:tmpl w:val="1C32F1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337290B"/>
    <w:multiLevelType w:val="multilevel"/>
    <w:tmpl w:val="81E24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81692C"/>
    <w:multiLevelType w:val="hybridMultilevel"/>
    <w:tmpl w:val="39F0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81110"/>
    <w:multiLevelType w:val="hybridMultilevel"/>
    <w:tmpl w:val="7D105A3C"/>
    <w:lvl w:ilvl="0" w:tplc="42784D1C">
      <w:start w:val="1"/>
      <w:numFmt w:val="bullet"/>
      <w:pStyle w:val="Body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D2AF1"/>
    <w:multiLevelType w:val="hybridMultilevel"/>
    <w:tmpl w:val="272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10"/>
  </w:num>
  <w:num w:numId="7">
    <w:abstractNumId w:val="9"/>
  </w:num>
  <w:num w:numId="8">
    <w:abstractNumId w:val="2"/>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73C5"/>
    <w:rsid w:val="00004FE3"/>
    <w:rsid w:val="000F4315"/>
    <w:rsid w:val="00116754"/>
    <w:rsid w:val="001178F4"/>
    <w:rsid w:val="00127AC6"/>
    <w:rsid w:val="00135F4A"/>
    <w:rsid w:val="00155AEA"/>
    <w:rsid w:val="001654A7"/>
    <w:rsid w:val="00167670"/>
    <w:rsid w:val="00181691"/>
    <w:rsid w:val="001A2DB7"/>
    <w:rsid w:val="001F50E8"/>
    <w:rsid w:val="00242076"/>
    <w:rsid w:val="0025184E"/>
    <w:rsid w:val="00256C72"/>
    <w:rsid w:val="0027224B"/>
    <w:rsid w:val="002773C5"/>
    <w:rsid w:val="002776D6"/>
    <w:rsid w:val="002A10FC"/>
    <w:rsid w:val="002D14A6"/>
    <w:rsid w:val="002D2C71"/>
    <w:rsid w:val="002F1BF1"/>
    <w:rsid w:val="002F5150"/>
    <w:rsid w:val="002F745F"/>
    <w:rsid w:val="003266D9"/>
    <w:rsid w:val="00326E68"/>
    <w:rsid w:val="00347520"/>
    <w:rsid w:val="00430E48"/>
    <w:rsid w:val="00466FB4"/>
    <w:rsid w:val="00477F55"/>
    <w:rsid w:val="004F2E95"/>
    <w:rsid w:val="005008E7"/>
    <w:rsid w:val="00595AC3"/>
    <w:rsid w:val="005A0D1B"/>
    <w:rsid w:val="005A2C4A"/>
    <w:rsid w:val="005B596F"/>
    <w:rsid w:val="005C42D2"/>
    <w:rsid w:val="005D54F0"/>
    <w:rsid w:val="00602541"/>
    <w:rsid w:val="006347BC"/>
    <w:rsid w:val="006376DF"/>
    <w:rsid w:val="0077070D"/>
    <w:rsid w:val="00776941"/>
    <w:rsid w:val="007C51D5"/>
    <w:rsid w:val="007F4143"/>
    <w:rsid w:val="007F4BBA"/>
    <w:rsid w:val="008565A2"/>
    <w:rsid w:val="008C1446"/>
    <w:rsid w:val="008C48DE"/>
    <w:rsid w:val="00931B41"/>
    <w:rsid w:val="009F6900"/>
    <w:rsid w:val="00A231A2"/>
    <w:rsid w:val="00A87BF9"/>
    <w:rsid w:val="00B54B07"/>
    <w:rsid w:val="00B839CD"/>
    <w:rsid w:val="00B971DA"/>
    <w:rsid w:val="00C46C41"/>
    <w:rsid w:val="00C55A6A"/>
    <w:rsid w:val="00CB08C5"/>
    <w:rsid w:val="00CC3CFB"/>
    <w:rsid w:val="00D81CA2"/>
    <w:rsid w:val="00D9367A"/>
    <w:rsid w:val="00DD0C44"/>
    <w:rsid w:val="00E83639"/>
    <w:rsid w:val="00EA7578"/>
    <w:rsid w:val="00EB1AA6"/>
    <w:rsid w:val="00EB1EC1"/>
    <w:rsid w:val="00EB6963"/>
    <w:rsid w:val="00EC4FB3"/>
    <w:rsid w:val="00EF17DF"/>
    <w:rsid w:val="00F416B1"/>
    <w:rsid w:val="00F86807"/>
    <w:rsid w:val="00FA1A25"/>
    <w:rsid w:val="00FA4738"/>
    <w:rsid w:val="00FB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7EDD"/>
  <w15:docId w15:val="{D0A33ABE-4E3D-4188-9968-6A86529E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F5150"/>
    <w:pPr>
      <w:spacing w:after="0" w:line="240" w:lineRule="auto"/>
    </w:pPr>
    <w:rPr>
      <w:rFonts w:ascii="Arial" w:hAnsi="Arial"/>
    </w:rPr>
  </w:style>
  <w:style w:type="paragraph" w:styleId="Heading1">
    <w:name w:val="heading 1"/>
    <w:basedOn w:val="Title"/>
    <w:next w:val="Normal"/>
    <w:rsid w:val="00FB7C95"/>
    <w:pPr>
      <w:spacing w:after="360"/>
      <w:jc w:val="center"/>
      <w:outlineLvl w:val="0"/>
    </w:pPr>
    <w:rPr>
      <w:rFonts w:ascii="Arial" w:hAnsi="Arial" w:cs="Arial"/>
      <w:b/>
      <w:color w:val="404040" w:themeColor="text1" w:themeTint="BF"/>
      <w:sz w:val="36"/>
      <w:szCs w:val="32"/>
    </w:rPr>
  </w:style>
  <w:style w:type="paragraph" w:styleId="Heading2">
    <w:name w:val="heading 2"/>
    <w:basedOn w:val="Title"/>
    <w:next w:val="Normal"/>
    <w:link w:val="Heading2Char"/>
    <w:rsid w:val="00FB7C95"/>
    <w:pPr>
      <w:spacing w:after="0"/>
      <w:outlineLvl w:val="1"/>
    </w:pPr>
    <w:rPr>
      <w:rFonts w:ascii="Arial" w:eastAsia="Calibri" w:hAnsi="Arial" w:cs="Arial"/>
      <w:b/>
      <w:sz w:val="24"/>
      <w:szCs w:val="24"/>
    </w:rPr>
  </w:style>
  <w:style w:type="paragraph" w:styleId="Heading3">
    <w:name w:val="heading 3"/>
    <w:basedOn w:val="Title"/>
    <w:next w:val="Normal"/>
    <w:rsid w:val="00602541"/>
    <w:pPr>
      <w:shd w:val="clear" w:color="auto" w:fill="EDEDED"/>
      <w:spacing w:before="120" w:after="120"/>
      <w:outlineLvl w:val="2"/>
    </w:pPr>
    <w:rPr>
      <w:rFonts w:ascii="Arial" w:eastAsia="Calibri" w:hAnsi="Arial" w:cs="Arial"/>
      <w:b/>
      <w:sz w:val="32"/>
      <w:szCs w:val="21"/>
    </w:rPr>
  </w:style>
  <w:style w:type="paragraph" w:styleId="Heading4">
    <w:name w:val="heading 4"/>
    <w:basedOn w:val="Normal"/>
    <w:next w:val="Normal"/>
    <w:rsid w:val="00004FE3"/>
    <w:pPr>
      <w:spacing w:before="240"/>
      <w:outlineLvl w:val="3"/>
    </w:pPr>
    <w:rPr>
      <w:b/>
      <w:color w:val="44546A" w:themeColor="text2"/>
      <w:sz w:val="36"/>
    </w:rPr>
  </w:style>
  <w:style w:type="paragraph" w:styleId="Heading5">
    <w:name w:val="heading 5"/>
    <w:basedOn w:val="Normal"/>
    <w:next w:val="Normal"/>
    <w:rsid w:val="00D9367A"/>
    <w:pPr>
      <w:spacing w:before="240"/>
      <w:outlineLvl w:val="4"/>
    </w:pPr>
    <w:rPr>
      <w:b/>
    </w:rPr>
  </w:style>
  <w:style w:type="paragraph" w:styleId="Heading6">
    <w:name w:val="heading 6"/>
    <w:basedOn w:val="Normal"/>
    <w:next w:val="Normal"/>
    <w:rsid w:val="00A87BF9"/>
    <w:pPr>
      <w:keepNext/>
      <w:keepLines/>
      <w:spacing w:before="200" w:after="40"/>
      <w:contextualSpacing/>
      <w:outlineLvl w:val="5"/>
    </w:pPr>
    <w:rPr>
      <w:b/>
      <w:szCs w:val="20"/>
    </w:rPr>
  </w:style>
  <w:style w:type="paragraph" w:styleId="Heading7">
    <w:name w:val="heading 7"/>
    <w:basedOn w:val="Normal"/>
    <w:next w:val="Normal"/>
    <w:link w:val="Heading7Char"/>
    <w:uiPriority w:val="9"/>
    <w:unhideWhenUsed/>
    <w:qFormat/>
    <w:rsid w:val="00A87BF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6900"/>
    <w:pPr>
      <w:keepNext/>
      <w:keepLines/>
      <w:spacing w:after="300"/>
    </w:pPr>
    <w:rPr>
      <w:rFonts w:ascii="Cambria" w:eastAsia="Cambria" w:hAnsi="Cambria" w:cs="Cambria"/>
      <w:sz w:val="52"/>
      <w:szCs w:val="52"/>
    </w:rPr>
  </w:style>
  <w:style w:type="paragraph" w:styleId="Subtitle">
    <w:name w:val="Subtitle"/>
    <w:basedOn w:val="Normal"/>
    <w:next w:val="Normal"/>
    <w:rsid w:val="009F690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F6900"/>
    <w:pPr>
      <w:spacing w:after="0" w:line="240" w:lineRule="auto"/>
    </w:pPr>
    <w:tblPr>
      <w:tblStyleRowBandSize w:val="1"/>
      <w:tblStyleColBandSize w:val="1"/>
      <w:tblCellMar>
        <w:left w:w="115" w:type="dxa"/>
        <w:right w:w="115" w:type="dxa"/>
      </w:tblCellMar>
    </w:tblPr>
  </w:style>
  <w:style w:type="table" w:customStyle="1" w:styleId="a0">
    <w:basedOn w:val="TableNormal"/>
    <w:rsid w:val="009F6900"/>
    <w:pPr>
      <w:spacing w:after="0" w:line="240" w:lineRule="auto"/>
    </w:pPr>
    <w:tblPr>
      <w:tblStyleRowBandSize w:val="1"/>
      <w:tblStyleColBandSize w:val="1"/>
      <w:tblCellMar>
        <w:left w:w="115" w:type="dxa"/>
        <w:right w:w="115" w:type="dxa"/>
      </w:tblCellMar>
    </w:tblPr>
  </w:style>
  <w:style w:type="table" w:customStyle="1" w:styleId="a1">
    <w:basedOn w:val="TableNormal"/>
    <w:rsid w:val="009F6900"/>
    <w:pPr>
      <w:spacing w:after="0" w:line="240" w:lineRule="auto"/>
    </w:pPr>
    <w:tblPr>
      <w:tblStyleRowBandSize w:val="1"/>
      <w:tblStyleColBandSize w:val="1"/>
      <w:tblCellMar>
        <w:left w:w="115" w:type="dxa"/>
        <w:right w:w="115" w:type="dxa"/>
      </w:tblCellMar>
    </w:tblPr>
  </w:style>
  <w:style w:type="table" w:customStyle="1" w:styleId="a2">
    <w:basedOn w:val="TableNormal"/>
    <w:rsid w:val="009F6900"/>
    <w:pPr>
      <w:spacing w:after="0" w:line="240" w:lineRule="auto"/>
    </w:pPr>
    <w:tblPr>
      <w:tblStyleRowBandSize w:val="1"/>
      <w:tblStyleColBandSize w:val="1"/>
      <w:tblCellMar>
        <w:left w:w="115" w:type="dxa"/>
        <w:right w:w="115" w:type="dxa"/>
      </w:tblCellMar>
    </w:tblPr>
  </w:style>
  <w:style w:type="table" w:customStyle="1" w:styleId="a3">
    <w:basedOn w:val="TableNormal"/>
    <w:rsid w:val="009F6900"/>
    <w:pPr>
      <w:spacing w:after="0" w:line="240" w:lineRule="auto"/>
    </w:pPr>
    <w:tblPr>
      <w:tblStyleRowBandSize w:val="1"/>
      <w:tblStyleColBandSize w:val="1"/>
      <w:tblCellMar>
        <w:left w:w="115" w:type="dxa"/>
        <w:right w:w="115" w:type="dxa"/>
      </w:tblCellMar>
    </w:tblPr>
  </w:style>
  <w:style w:type="table" w:customStyle="1" w:styleId="a4">
    <w:basedOn w:val="TableNormal"/>
    <w:rsid w:val="009F6900"/>
    <w:pPr>
      <w:spacing w:after="0" w:line="240" w:lineRule="auto"/>
    </w:pPr>
    <w:tblPr>
      <w:tblStyleRowBandSize w:val="1"/>
      <w:tblStyleColBandSize w:val="1"/>
      <w:tblCellMar>
        <w:left w:w="115" w:type="dxa"/>
        <w:right w:w="115" w:type="dxa"/>
      </w:tblCellMar>
    </w:tblPr>
  </w:style>
  <w:style w:type="table" w:customStyle="1" w:styleId="a5">
    <w:basedOn w:val="TableNormal"/>
    <w:rsid w:val="009F6900"/>
    <w:pPr>
      <w:spacing w:after="0" w:line="240" w:lineRule="auto"/>
    </w:pPr>
    <w:tblPr>
      <w:tblStyleRowBandSize w:val="1"/>
      <w:tblStyleColBandSize w:val="1"/>
      <w:tblCellMar>
        <w:left w:w="115" w:type="dxa"/>
        <w:right w:w="115" w:type="dxa"/>
      </w:tblCellMar>
    </w:tblPr>
  </w:style>
  <w:style w:type="table" w:customStyle="1" w:styleId="a6">
    <w:basedOn w:val="TableNormal"/>
    <w:rsid w:val="009F6900"/>
    <w:pPr>
      <w:spacing w:after="0" w:line="240" w:lineRule="auto"/>
    </w:pPr>
    <w:tblPr>
      <w:tblStyleRowBandSize w:val="1"/>
      <w:tblStyleColBandSize w:val="1"/>
      <w:tblCellMar>
        <w:left w:w="115" w:type="dxa"/>
        <w:right w:w="115" w:type="dxa"/>
      </w:tblCellMar>
    </w:tblPr>
  </w:style>
  <w:style w:type="table" w:customStyle="1" w:styleId="a7">
    <w:basedOn w:val="TableNormal"/>
    <w:rsid w:val="009F6900"/>
    <w:pPr>
      <w:spacing w:after="0" w:line="240" w:lineRule="auto"/>
    </w:pPr>
    <w:tblPr>
      <w:tblStyleRowBandSize w:val="1"/>
      <w:tblStyleColBandSize w:val="1"/>
      <w:tblCellMar>
        <w:left w:w="115" w:type="dxa"/>
        <w:right w:w="115" w:type="dxa"/>
      </w:tblCellMar>
    </w:tblPr>
  </w:style>
  <w:style w:type="table" w:customStyle="1" w:styleId="a8">
    <w:basedOn w:val="TableNormal"/>
    <w:rsid w:val="009F6900"/>
    <w:pPr>
      <w:spacing w:after="0" w:line="240" w:lineRule="auto"/>
    </w:pPr>
    <w:tblPr>
      <w:tblStyleRowBandSize w:val="1"/>
      <w:tblStyleColBandSize w:val="1"/>
      <w:tblCellMar>
        <w:left w:w="115" w:type="dxa"/>
        <w:right w:w="115" w:type="dxa"/>
      </w:tblCellMar>
    </w:tblPr>
  </w:style>
  <w:style w:type="table" w:customStyle="1" w:styleId="a9">
    <w:basedOn w:val="TableNormal"/>
    <w:rsid w:val="009F6900"/>
    <w:pPr>
      <w:spacing w:after="0" w:line="240" w:lineRule="auto"/>
    </w:pPr>
    <w:tblPr>
      <w:tblStyleRowBandSize w:val="1"/>
      <w:tblStyleColBandSize w:val="1"/>
      <w:tblCellMar>
        <w:left w:w="115" w:type="dxa"/>
        <w:right w:w="115" w:type="dxa"/>
      </w:tblCellMar>
    </w:tblPr>
  </w:style>
  <w:style w:type="table" w:customStyle="1" w:styleId="aa">
    <w:basedOn w:val="TableNormal"/>
    <w:rsid w:val="009F6900"/>
    <w:pPr>
      <w:spacing w:after="0" w:line="240" w:lineRule="auto"/>
    </w:pPr>
    <w:tblPr>
      <w:tblStyleRowBandSize w:val="1"/>
      <w:tblStyleColBandSize w:val="1"/>
      <w:tblCellMar>
        <w:left w:w="115" w:type="dxa"/>
        <w:right w:w="115" w:type="dxa"/>
      </w:tblCellMar>
    </w:tblPr>
  </w:style>
  <w:style w:type="table" w:customStyle="1" w:styleId="ab">
    <w:basedOn w:val="TableNormal"/>
    <w:rsid w:val="009F6900"/>
    <w:pPr>
      <w:spacing w:after="0" w:line="240" w:lineRule="auto"/>
    </w:pPr>
    <w:tblPr>
      <w:tblStyleRowBandSize w:val="1"/>
      <w:tblStyleColBandSize w:val="1"/>
      <w:tblCellMar>
        <w:left w:w="115" w:type="dxa"/>
        <w:right w:w="115" w:type="dxa"/>
      </w:tblCellMar>
    </w:tblPr>
  </w:style>
  <w:style w:type="table" w:customStyle="1" w:styleId="ac">
    <w:basedOn w:val="TableNormal"/>
    <w:rsid w:val="009F6900"/>
    <w:pPr>
      <w:spacing w:after="0" w:line="240" w:lineRule="auto"/>
    </w:pPr>
    <w:tblPr>
      <w:tblStyleRowBandSize w:val="1"/>
      <w:tblStyleColBandSize w:val="1"/>
      <w:tblCellMar>
        <w:left w:w="115" w:type="dxa"/>
        <w:right w:w="115" w:type="dxa"/>
      </w:tblCellMar>
    </w:tblPr>
  </w:style>
  <w:style w:type="table" w:customStyle="1" w:styleId="ad">
    <w:basedOn w:val="TableNormal"/>
    <w:rsid w:val="009F6900"/>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9F6900"/>
    <w:rPr>
      <w:sz w:val="20"/>
      <w:szCs w:val="20"/>
    </w:rPr>
  </w:style>
  <w:style w:type="character" w:customStyle="1" w:styleId="CommentTextChar">
    <w:name w:val="Comment Text Char"/>
    <w:basedOn w:val="DefaultParagraphFont"/>
    <w:link w:val="CommentText"/>
    <w:uiPriority w:val="99"/>
    <w:semiHidden/>
    <w:rsid w:val="009F6900"/>
    <w:rPr>
      <w:sz w:val="20"/>
      <w:szCs w:val="20"/>
    </w:rPr>
  </w:style>
  <w:style w:type="character" w:styleId="CommentReference">
    <w:name w:val="annotation reference"/>
    <w:basedOn w:val="DefaultParagraphFont"/>
    <w:uiPriority w:val="99"/>
    <w:semiHidden/>
    <w:unhideWhenUsed/>
    <w:rsid w:val="009F6900"/>
    <w:rPr>
      <w:sz w:val="16"/>
      <w:szCs w:val="16"/>
    </w:rPr>
  </w:style>
  <w:style w:type="paragraph" w:styleId="BalloonText">
    <w:name w:val="Balloon Text"/>
    <w:basedOn w:val="Normal"/>
    <w:link w:val="BalloonTextChar"/>
    <w:uiPriority w:val="99"/>
    <w:semiHidden/>
    <w:unhideWhenUsed/>
    <w:rsid w:val="001F5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E8"/>
    <w:rPr>
      <w:rFonts w:ascii="Segoe UI" w:hAnsi="Segoe UI" w:cs="Segoe UI"/>
      <w:sz w:val="18"/>
      <w:szCs w:val="18"/>
    </w:rPr>
  </w:style>
  <w:style w:type="paragraph" w:styleId="Header">
    <w:name w:val="header"/>
    <w:basedOn w:val="Normal"/>
    <w:link w:val="HeaderChar"/>
    <w:uiPriority w:val="99"/>
    <w:unhideWhenUsed/>
    <w:rsid w:val="001F50E8"/>
    <w:pPr>
      <w:tabs>
        <w:tab w:val="center" w:pos="4680"/>
        <w:tab w:val="right" w:pos="9360"/>
      </w:tabs>
    </w:pPr>
  </w:style>
  <w:style w:type="character" w:customStyle="1" w:styleId="HeaderChar">
    <w:name w:val="Header Char"/>
    <w:basedOn w:val="DefaultParagraphFont"/>
    <w:link w:val="Header"/>
    <w:uiPriority w:val="99"/>
    <w:rsid w:val="001F50E8"/>
  </w:style>
  <w:style w:type="paragraph" w:styleId="Footer">
    <w:name w:val="footer"/>
    <w:basedOn w:val="Normal"/>
    <w:link w:val="FooterChar"/>
    <w:uiPriority w:val="99"/>
    <w:unhideWhenUsed/>
    <w:rsid w:val="001F50E8"/>
    <w:pPr>
      <w:tabs>
        <w:tab w:val="center" w:pos="4680"/>
        <w:tab w:val="right" w:pos="9360"/>
      </w:tabs>
    </w:pPr>
  </w:style>
  <w:style w:type="character" w:customStyle="1" w:styleId="FooterChar">
    <w:name w:val="Footer Char"/>
    <w:basedOn w:val="DefaultParagraphFont"/>
    <w:link w:val="Footer"/>
    <w:uiPriority w:val="99"/>
    <w:rsid w:val="001F50E8"/>
  </w:style>
  <w:style w:type="character" w:styleId="Hyperlink">
    <w:name w:val="Hyperlink"/>
    <w:basedOn w:val="DefaultParagraphFont"/>
    <w:uiPriority w:val="99"/>
    <w:unhideWhenUsed/>
    <w:rsid w:val="008565A2"/>
    <w:rPr>
      <w:color w:val="0563C1" w:themeColor="hyperlink"/>
      <w:u w:val="single"/>
    </w:rPr>
  </w:style>
  <w:style w:type="character" w:customStyle="1" w:styleId="UnresolvedMention1">
    <w:name w:val="Unresolved Mention1"/>
    <w:basedOn w:val="DefaultParagraphFont"/>
    <w:uiPriority w:val="99"/>
    <w:semiHidden/>
    <w:unhideWhenUsed/>
    <w:rsid w:val="008565A2"/>
    <w:rPr>
      <w:color w:val="808080"/>
      <w:shd w:val="clear" w:color="auto" w:fill="E6E6E6"/>
    </w:rPr>
  </w:style>
  <w:style w:type="table" w:styleId="TableGrid">
    <w:name w:val="Table Grid"/>
    <w:basedOn w:val="TableNormal"/>
    <w:uiPriority w:val="39"/>
    <w:rsid w:val="00FB7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Title"/>
    <w:rsid w:val="00FB7C95"/>
    <w:pPr>
      <w:pBdr>
        <w:top w:val="none" w:sz="0" w:space="0" w:color="auto"/>
        <w:left w:val="none" w:sz="0" w:space="0" w:color="auto"/>
        <w:bottom w:val="none" w:sz="0" w:space="0" w:color="auto"/>
        <w:right w:val="none" w:sz="0" w:space="0" w:color="auto"/>
        <w:between w:val="none" w:sz="0" w:space="0" w:color="auto"/>
      </w:pBdr>
      <w:spacing w:before="60" w:after="60"/>
    </w:pPr>
    <w:rPr>
      <w:rFonts w:ascii="Arial" w:eastAsia="Calibri" w:hAnsi="Arial" w:cs="Calibri"/>
      <w:sz w:val="20"/>
      <w:szCs w:val="24"/>
    </w:rPr>
  </w:style>
  <w:style w:type="character" w:customStyle="1" w:styleId="Heading2Char">
    <w:name w:val="Heading 2 Char"/>
    <w:basedOn w:val="DefaultParagraphFont"/>
    <w:link w:val="Heading2"/>
    <w:rsid w:val="00FB7C95"/>
    <w:rPr>
      <w:rFonts w:ascii="Arial" w:hAnsi="Arial" w:cs="Arial"/>
      <w:b/>
      <w:sz w:val="24"/>
      <w:szCs w:val="24"/>
    </w:rPr>
  </w:style>
  <w:style w:type="paragraph" w:styleId="BodyText">
    <w:name w:val="Body Text"/>
    <w:basedOn w:val="Normal"/>
    <w:link w:val="BodyTextChar"/>
    <w:uiPriority w:val="99"/>
    <w:unhideWhenUsed/>
    <w:rsid w:val="00A87BF9"/>
    <w:pPr>
      <w:spacing w:before="120" w:after="120"/>
    </w:pPr>
    <w:rPr>
      <w:sz w:val="20"/>
    </w:rPr>
  </w:style>
  <w:style w:type="character" w:customStyle="1" w:styleId="BodyTextChar">
    <w:name w:val="Body Text Char"/>
    <w:basedOn w:val="DefaultParagraphFont"/>
    <w:link w:val="BodyText"/>
    <w:uiPriority w:val="99"/>
    <w:rsid w:val="00A87BF9"/>
    <w:rPr>
      <w:rFonts w:ascii="Arial" w:hAnsi="Arial"/>
      <w:sz w:val="20"/>
    </w:rPr>
  </w:style>
  <w:style w:type="character" w:customStyle="1" w:styleId="Heading7Char">
    <w:name w:val="Heading 7 Char"/>
    <w:basedOn w:val="DefaultParagraphFont"/>
    <w:link w:val="Heading7"/>
    <w:uiPriority w:val="9"/>
    <w:rsid w:val="00A87BF9"/>
    <w:rPr>
      <w:rFonts w:asciiTheme="majorHAnsi" w:eastAsiaTheme="majorEastAsia" w:hAnsiTheme="majorHAnsi" w:cstheme="majorBidi"/>
      <w:i/>
      <w:iCs/>
      <w:color w:val="1F3763" w:themeColor="accent1" w:themeShade="7F"/>
    </w:rPr>
  </w:style>
  <w:style w:type="character" w:customStyle="1" w:styleId="UnresolvedMention2">
    <w:name w:val="Unresolved Mention2"/>
    <w:basedOn w:val="DefaultParagraphFont"/>
    <w:uiPriority w:val="99"/>
    <w:rsid w:val="00776941"/>
    <w:rPr>
      <w:color w:val="605E5C"/>
      <w:shd w:val="clear" w:color="auto" w:fill="E1DFDD"/>
    </w:rPr>
  </w:style>
  <w:style w:type="paragraph" w:customStyle="1" w:styleId="BodyTextBullet">
    <w:name w:val="Body Text Bullet"/>
    <w:basedOn w:val="BodyText"/>
    <w:rsid w:val="00477F55"/>
    <w:pPr>
      <w:numPr>
        <w:numId w:val="7"/>
      </w:numPr>
      <w:spacing w:before="0" w:after="0"/>
    </w:pPr>
  </w:style>
  <w:style w:type="paragraph" w:styleId="ListParagraph">
    <w:name w:val="List Paragraph"/>
    <w:basedOn w:val="Normal"/>
    <w:uiPriority w:val="34"/>
    <w:qFormat/>
    <w:rsid w:val="0027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eather@GoldenCivic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259C-3924-47EF-9EB7-A2D2BAD1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Terrazas Hoover</dc:creator>
  <cp:lastModifiedBy>Brian Reed</cp:lastModifiedBy>
  <cp:revision>7</cp:revision>
  <cp:lastPrinted>2018-08-23T13:36:00Z</cp:lastPrinted>
  <dcterms:created xsi:type="dcterms:W3CDTF">2018-08-23T13:35:00Z</dcterms:created>
  <dcterms:modified xsi:type="dcterms:W3CDTF">2018-08-30T15:16:00Z</dcterms:modified>
</cp:coreProperties>
</file>